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B24F5" w:rsidRDefault="000A5718">
      <w:pPr>
        <w:pBdr>
          <w:top w:val="nil"/>
          <w:left w:val="nil"/>
          <w:bottom w:val="nil"/>
          <w:right w:val="nil"/>
          <w:between w:val="nil"/>
        </w:pBdr>
        <w:spacing w:before="0"/>
        <w:jc w:val="center"/>
        <w:rPr>
          <w:b/>
          <w:color w:val="000000"/>
          <w:sz w:val="28"/>
          <w:szCs w:val="28"/>
        </w:rPr>
      </w:pPr>
      <w:r>
        <w:rPr>
          <w:b/>
          <w:color w:val="000000"/>
          <w:sz w:val="28"/>
          <w:szCs w:val="28"/>
        </w:rPr>
        <w:t>Ward Parkway Presbyterian Church</w:t>
      </w:r>
    </w:p>
    <w:p w14:paraId="00000002" w14:textId="77777777" w:rsidR="00DB24F5" w:rsidRDefault="000A5718">
      <w:pPr>
        <w:pBdr>
          <w:top w:val="nil"/>
          <w:left w:val="nil"/>
          <w:bottom w:val="nil"/>
          <w:right w:val="nil"/>
          <w:between w:val="nil"/>
        </w:pBdr>
        <w:tabs>
          <w:tab w:val="left" w:pos="2373"/>
        </w:tabs>
        <w:spacing w:before="0"/>
        <w:jc w:val="center"/>
        <w:rPr>
          <w:color w:val="000000"/>
        </w:rPr>
      </w:pPr>
      <w:r>
        <w:rPr>
          <w:color w:val="000000"/>
        </w:rPr>
        <w:t>7406 Ward Parkway</w:t>
      </w:r>
    </w:p>
    <w:p w14:paraId="00000003" w14:textId="77777777" w:rsidR="00DB24F5" w:rsidRDefault="000A5718">
      <w:pPr>
        <w:pBdr>
          <w:top w:val="nil"/>
          <w:left w:val="nil"/>
          <w:bottom w:val="nil"/>
          <w:right w:val="nil"/>
          <w:between w:val="nil"/>
        </w:pBdr>
        <w:tabs>
          <w:tab w:val="left" w:pos="2373"/>
        </w:tabs>
        <w:spacing w:before="0"/>
        <w:jc w:val="center"/>
        <w:rPr>
          <w:color w:val="000000"/>
        </w:rPr>
      </w:pPr>
      <w:r>
        <w:rPr>
          <w:color w:val="000000"/>
        </w:rPr>
        <w:t>Kansas City, MO 64114</w:t>
      </w:r>
      <w:r>
        <w:rPr>
          <w:noProof/>
        </w:rPr>
        <mc:AlternateContent>
          <mc:Choice Requires="wps">
            <w:drawing>
              <wp:anchor distT="0" distB="0" distL="114300" distR="114300" simplePos="0" relativeHeight="251658240" behindDoc="0" locked="0" layoutInCell="1" hidden="0" allowOverlap="1" wp14:anchorId="5455C8CA" wp14:editId="7A04DF92">
                <wp:simplePos x="0" y="0"/>
                <wp:positionH relativeFrom="column">
                  <wp:posOffset>4356100</wp:posOffset>
                </wp:positionH>
                <wp:positionV relativeFrom="paragraph">
                  <wp:posOffset>50800</wp:posOffset>
                </wp:positionV>
                <wp:extent cx="2263775" cy="1911350"/>
                <wp:effectExtent l="0" t="0" r="0" b="0"/>
                <wp:wrapNone/>
                <wp:docPr id="13" name="Rectangle 13"/>
                <wp:cNvGraphicFramePr/>
                <a:graphic xmlns:a="http://schemas.openxmlformats.org/drawingml/2006/main">
                  <a:graphicData uri="http://schemas.microsoft.com/office/word/2010/wordprocessingShape">
                    <wps:wsp>
                      <wps:cNvSpPr/>
                      <wps:spPr>
                        <a:xfrm>
                          <a:off x="4226813" y="2837025"/>
                          <a:ext cx="2238375" cy="1885950"/>
                        </a:xfrm>
                        <a:prstGeom prst="rect">
                          <a:avLst/>
                        </a:prstGeom>
                        <a:noFill/>
                        <a:ln w="25400" cap="flat" cmpd="sng">
                          <a:solidFill>
                            <a:srgbClr val="000000"/>
                          </a:solidFill>
                          <a:prstDash val="solid"/>
                          <a:miter lim="800000"/>
                          <a:headEnd type="none" w="sm" len="sm"/>
                          <a:tailEnd type="none" w="sm" len="sm"/>
                        </a:ln>
                      </wps:spPr>
                      <wps:txbx>
                        <w:txbxContent>
                          <w:p w14:paraId="1B173DB0" w14:textId="77777777" w:rsidR="00DB24F5" w:rsidRDefault="000A5718">
                            <w:pPr>
                              <w:spacing w:before="70"/>
                              <w:ind w:left="143"/>
                              <w:textDirection w:val="btLr"/>
                            </w:pPr>
                            <w:r>
                              <w:rPr>
                                <w:b/>
                                <w:color w:val="000000"/>
                              </w:rPr>
                              <w:t>Office use only</w:t>
                            </w:r>
                          </w:p>
                          <w:p w14:paraId="65A64481" w14:textId="77777777" w:rsidR="00DB24F5" w:rsidRDefault="000A5718">
                            <w:pPr>
                              <w:ind w:left="143" w:right="163"/>
                              <w:textDirection w:val="btLr"/>
                            </w:pPr>
                            <w:r>
                              <w:rPr>
                                <w:color w:val="000000"/>
                              </w:rPr>
                              <w:t>Approval Date______________</w:t>
                            </w:r>
                          </w:p>
                          <w:p w14:paraId="369EF237" w14:textId="77777777" w:rsidR="00DB24F5" w:rsidRDefault="000A5718">
                            <w:pPr>
                              <w:ind w:left="143" w:right="105"/>
                              <w:textDirection w:val="btLr"/>
                            </w:pPr>
                            <w:r>
                              <w:rPr>
                                <w:color w:val="000000"/>
                              </w:rPr>
                              <w:t>Deposit Received Date________</w:t>
                            </w:r>
                          </w:p>
                          <w:p w14:paraId="0ABEEA4C" w14:textId="77777777" w:rsidR="00DB24F5" w:rsidRDefault="000A5718">
                            <w:pPr>
                              <w:ind w:left="143" w:right="105"/>
                              <w:textDirection w:val="btLr"/>
                            </w:pPr>
                            <w:r>
                              <w:rPr>
                                <w:color w:val="000000"/>
                              </w:rPr>
                              <w:t>Deposit Returned Date________</w:t>
                            </w:r>
                          </w:p>
                          <w:p w14:paraId="592F0F91" w14:textId="77777777" w:rsidR="00DB24F5" w:rsidRDefault="000A5718">
                            <w:pPr>
                              <w:ind w:left="143" w:right="105"/>
                              <w:textDirection w:val="btLr"/>
                            </w:pPr>
                            <w:r>
                              <w:rPr>
                                <w:color w:val="000000"/>
                              </w:rPr>
                              <w:t>Fees Due___________________</w:t>
                            </w:r>
                          </w:p>
                          <w:p w14:paraId="7D752316" w14:textId="77777777" w:rsidR="00DB24F5" w:rsidRDefault="000A5718">
                            <w:pPr>
                              <w:ind w:left="143" w:right="105"/>
                              <w:textDirection w:val="btLr"/>
                            </w:pPr>
                            <w:r>
                              <w:rPr>
                                <w:color w:val="000000"/>
                              </w:rPr>
                              <w:t>Fees Paid Date</w:t>
                            </w:r>
                            <w:r>
                              <w:rPr>
                                <w:color w:val="000000"/>
                                <w:u w:val="single"/>
                              </w:rPr>
                              <w:t>______________</w:t>
                            </w:r>
                          </w:p>
                          <w:p w14:paraId="11CFF509" w14:textId="77777777" w:rsidR="00DB24F5" w:rsidRDefault="000A5718">
                            <w:pPr>
                              <w:ind w:left="143" w:right="163"/>
                              <w:textDirection w:val="btLr"/>
                            </w:pPr>
                            <w:r>
                              <w:rPr>
                                <w:color w:val="000000"/>
                              </w:rPr>
                              <w:t>Setup Complete Date_________</w:t>
                            </w:r>
                          </w:p>
                        </w:txbxContent>
                      </wps:txbx>
                      <wps:bodyPr spcFirstLastPara="1" wrap="square" lIns="0" tIns="0" rIns="0" bIns="0" anchor="t" anchorCtr="0">
                        <a:noAutofit/>
                      </wps:bodyPr>
                    </wps:wsp>
                  </a:graphicData>
                </a:graphic>
              </wp:anchor>
            </w:drawing>
          </mc:Choice>
          <mc:Fallback>
            <w:pict>
              <v:rect w14:anchorId="5455C8CA" id="Rectangle 13" o:spid="_x0000_s1026" style="position:absolute;left:0;text-align:left;margin-left:343pt;margin-top:4pt;width:178.25pt;height:15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" filled="f" strokeweight="2pt">
                <v:stroke startarrowwidth="narrow" startarrowlength="short" endarrowwidth="narrow" endarrowlength="short"/>
                <v:textbox inset="0,0,0,0">
                  <w:txbxContent>
                    <w:p w14:paraId="1B173DB0" w14:textId="77777777" w:rsidR="00DB24F5" w:rsidRDefault="000A5718">
                      <w:pPr>
                        <w:spacing w:before="70"/>
                        <w:ind w:left="143"/>
                        <w:textDirection w:val="btLr"/>
                      </w:pPr>
                      <w:r>
                        <w:rPr>
                          <w:b/>
                          <w:color w:val="000000"/>
                        </w:rPr>
                        <w:t>Office use only</w:t>
                      </w:r>
                    </w:p>
                    <w:p w14:paraId="65A64481" w14:textId="77777777" w:rsidR="00DB24F5" w:rsidRDefault="000A5718">
                      <w:pPr>
                        <w:ind w:left="143" w:right="163"/>
                        <w:textDirection w:val="btLr"/>
                      </w:pPr>
                      <w:r>
                        <w:rPr>
                          <w:color w:val="000000"/>
                        </w:rPr>
                        <w:t>Approval Date______________</w:t>
                      </w:r>
                    </w:p>
                    <w:p w14:paraId="369EF237" w14:textId="77777777" w:rsidR="00DB24F5" w:rsidRDefault="000A5718">
                      <w:pPr>
                        <w:ind w:left="143" w:right="105"/>
                        <w:textDirection w:val="btLr"/>
                      </w:pPr>
                      <w:r>
                        <w:rPr>
                          <w:color w:val="000000"/>
                        </w:rPr>
                        <w:t>Deposit Received Date________</w:t>
                      </w:r>
                    </w:p>
                    <w:p w14:paraId="0ABEEA4C" w14:textId="77777777" w:rsidR="00DB24F5" w:rsidRDefault="000A5718">
                      <w:pPr>
                        <w:ind w:left="143" w:right="105"/>
                        <w:textDirection w:val="btLr"/>
                      </w:pPr>
                      <w:r>
                        <w:rPr>
                          <w:color w:val="000000"/>
                        </w:rPr>
                        <w:t>Deposit Returned Date________</w:t>
                      </w:r>
                    </w:p>
                    <w:p w14:paraId="592F0F91" w14:textId="77777777" w:rsidR="00DB24F5" w:rsidRDefault="000A5718">
                      <w:pPr>
                        <w:ind w:left="143" w:right="105"/>
                        <w:textDirection w:val="btLr"/>
                      </w:pPr>
                      <w:r>
                        <w:rPr>
                          <w:color w:val="000000"/>
                        </w:rPr>
                        <w:t>Fees Due___________________</w:t>
                      </w:r>
                    </w:p>
                    <w:p w14:paraId="7D752316" w14:textId="77777777" w:rsidR="00DB24F5" w:rsidRDefault="000A5718">
                      <w:pPr>
                        <w:ind w:left="143" w:right="105"/>
                        <w:textDirection w:val="btLr"/>
                      </w:pPr>
                      <w:r>
                        <w:rPr>
                          <w:color w:val="000000"/>
                        </w:rPr>
                        <w:t>Fees Paid Date</w:t>
                      </w:r>
                      <w:r>
                        <w:rPr>
                          <w:color w:val="000000"/>
                          <w:u w:val="single"/>
                        </w:rPr>
                        <w:t>______________</w:t>
                      </w:r>
                    </w:p>
                    <w:p w14:paraId="11CFF509" w14:textId="77777777" w:rsidR="00DB24F5" w:rsidRDefault="000A5718">
                      <w:pPr>
                        <w:ind w:left="143" w:right="163"/>
                        <w:textDirection w:val="btLr"/>
                      </w:pPr>
                      <w:r>
                        <w:rPr>
                          <w:color w:val="000000"/>
                        </w:rPr>
                        <w:t>Setup Complete Date_________</w:t>
                      </w:r>
                    </w:p>
                  </w:txbxContent>
                </v:textbox>
              </v:rect>
            </w:pict>
          </mc:Fallback>
        </mc:AlternateContent>
      </w:r>
    </w:p>
    <w:p w14:paraId="00000004" w14:textId="77777777" w:rsidR="00DB24F5" w:rsidRDefault="000A5718">
      <w:pPr>
        <w:pBdr>
          <w:top w:val="nil"/>
          <w:left w:val="nil"/>
          <w:bottom w:val="nil"/>
          <w:right w:val="nil"/>
          <w:between w:val="nil"/>
        </w:pBdr>
        <w:tabs>
          <w:tab w:val="left" w:pos="2373"/>
        </w:tabs>
        <w:spacing w:before="0"/>
        <w:jc w:val="center"/>
        <w:rPr>
          <w:color w:val="000000"/>
        </w:rPr>
      </w:pPr>
      <w:r>
        <w:rPr>
          <w:color w:val="000000"/>
        </w:rPr>
        <w:t>816-361-2200</w:t>
      </w:r>
    </w:p>
    <w:p w14:paraId="00000005" w14:textId="77777777" w:rsidR="00DB24F5" w:rsidRDefault="000A5718">
      <w:pPr>
        <w:pBdr>
          <w:top w:val="nil"/>
          <w:left w:val="nil"/>
          <w:bottom w:val="nil"/>
          <w:right w:val="nil"/>
          <w:between w:val="nil"/>
        </w:pBdr>
        <w:tabs>
          <w:tab w:val="left" w:pos="2373"/>
        </w:tabs>
        <w:spacing w:before="0"/>
        <w:jc w:val="center"/>
        <w:rPr>
          <w:color w:val="000000"/>
        </w:rPr>
      </w:pPr>
      <w:hyperlink r:id="rId8">
        <w:r>
          <w:rPr>
            <w:color w:val="0563C1"/>
            <w:u w:val="single"/>
          </w:rPr>
          <w:t>www.wppresbyterian.org</w:t>
        </w:r>
      </w:hyperlink>
    </w:p>
    <w:p w14:paraId="00000006" w14:textId="77777777" w:rsidR="00DB24F5" w:rsidRDefault="000A5718">
      <w:pPr>
        <w:pBdr>
          <w:top w:val="nil"/>
          <w:left w:val="nil"/>
          <w:bottom w:val="nil"/>
          <w:right w:val="nil"/>
          <w:between w:val="nil"/>
        </w:pBdr>
        <w:tabs>
          <w:tab w:val="left" w:pos="2373"/>
        </w:tabs>
        <w:spacing w:before="0"/>
        <w:jc w:val="center"/>
        <w:rPr>
          <w:color w:val="000000"/>
        </w:rPr>
      </w:pPr>
      <w:hyperlink r:id="rId9">
        <w:r>
          <w:rPr>
            <w:color w:val="0563C1"/>
            <w:u w:val="single"/>
          </w:rPr>
          <w:t>office@wppresbyterian.org</w:t>
        </w:r>
      </w:hyperlink>
    </w:p>
    <w:p w14:paraId="00000007" w14:textId="77777777" w:rsidR="00DB24F5" w:rsidRDefault="00DB24F5"/>
    <w:p w14:paraId="00000008" w14:textId="77777777" w:rsidR="00DB24F5" w:rsidRDefault="00DB24F5"/>
    <w:p w14:paraId="00000009" w14:textId="77777777" w:rsidR="00DB24F5" w:rsidRDefault="000A5718">
      <w:pPr>
        <w:pStyle w:val="Heading1"/>
        <w:rPr>
          <w:u w:val="none"/>
        </w:rPr>
      </w:pPr>
      <w:r>
        <w:t>FACILITY USAGE REQUEST FORM</w:t>
      </w:r>
    </w:p>
    <w:p w14:paraId="0000000A" w14:textId="77777777" w:rsidR="00DB24F5" w:rsidRDefault="00DB24F5">
      <w:pPr>
        <w:pBdr>
          <w:top w:val="nil"/>
          <w:left w:val="nil"/>
          <w:bottom w:val="nil"/>
          <w:right w:val="nil"/>
          <w:between w:val="nil"/>
        </w:pBdr>
        <w:spacing w:before="5"/>
        <w:rPr>
          <w:b/>
          <w:color w:val="000000"/>
          <w:sz w:val="20"/>
          <w:szCs w:val="20"/>
        </w:rPr>
      </w:pPr>
    </w:p>
    <w:p w14:paraId="0000000B" w14:textId="77777777" w:rsidR="00DB24F5" w:rsidRDefault="000A5718">
      <w:pPr>
        <w:pBdr>
          <w:top w:val="nil"/>
          <w:left w:val="nil"/>
          <w:bottom w:val="nil"/>
          <w:right w:val="nil"/>
          <w:between w:val="nil"/>
        </w:pBdr>
        <w:tabs>
          <w:tab w:val="left" w:pos="5181"/>
        </w:tabs>
        <w:spacing w:before="200"/>
        <w:rPr>
          <w:color w:val="000000"/>
        </w:rPr>
      </w:pPr>
      <w:r>
        <w:rPr>
          <w:color w:val="000000"/>
        </w:rPr>
        <w:t xml:space="preserve">Today’s Date: </w:t>
      </w:r>
      <w:r>
        <w:rPr>
          <w:color w:val="000000"/>
          <w:u w:val="single"/>
        </w:rPr>
        <w:tab/>
      </w:r>
    </w:p>
    <w:p w14:paraId="0000000C" w14:textId="77777777" w:rsidR="00DB24F5" w:rsidRDefault="000A5718">
      <w:pPr>
        <w:pBdr>
          <w:top w:val="nil"/>
          <w:left w:val="nil"/>
          <w:bottom w:val="nil"/>
          <w:right w:val="nil"/>
          <w:between w:val="nil"/>
        </w:pBdr>
        <w:tabs>
          <w:tab w:val="left" w:pos="10080"/>
        </w:tabs>
        <w:spacing w:before="200"/>
        <w:rPr>
          <w:color w:val="000000"/>
          <w:u w:val="single"/>
        </w:rPr>
      </w:pPr>
      <w:r>
        <w:rPr>
          <w:color w:val="000000"/>
        </w:rPr>
        <w:t>Event Name:</w:t>
      </w:r>
      <w:r>
        <w:rPr>
          <w:color w:val="000000"/>
          <w:u w:val="single"/>
        </w:rPr>
        <w:tab/>
      </w:r>
    </w:p>
    <w:p w14:paraId="0000000D" w14:textId="77777777" w:rsidR="00DB24F5" w:rsidRDefault="000A5718">
      <w:pPr>
        <w:pBdr>
          <w:top w:val="nil"/>
          <w:left w:val="nil"/>
          <w:bottom w:val="nil"/>
          <w:right w:val="nil"/>
          <w:between w:val="nil"/>
        </w:pBdr>
        <w:tabs>
          <w:tab w:val="left" w:pos="10080"/>
        </w:tabs>
        <w:spacing w:before="200"/>
        <w:rPr>
          <w:color w:val="000000"/>
          <w:u w:val="single"/>
        </w:rPr>
      </w:pPr>
      <w:r>
        <w:rPr>
          <w:color w:val="000000"/>
        </w:rPr>
        <w:t>Purpose:</w:t>
      </w:r>
      <w:r>
        <w:rPr>
          <w:color w:val="000000"/>
          <w:u w:val="single"/>
        </w:rPr>
        <w:tab/>
      </w:r>
    </w:p>
    <w:p w14:paraId="0000000E" w14:textId="77777777" w:rsidR="00DB24F5" w:rsidRDefault="000A5718">
      <w:pPr>
        <w:pBdr>
          <w:top w:val="nil"/>
          <w:left w:val="nil"/>
          <w:bottom w:val="nil"/>
          <w:right w:val="nil"/>
          <w:between w:val="nil"/>
        </w:pBdr>
        <w:tabs>
          <w:tab w:val="left" w:pos="10080"/>
        </w:tabs>
        <w:spacing w:before="200"/>
        <w:rPr>
          <w:color w:val="000000"/>
          <w:u w:val="single"/>
        </w:rPr>
      </w:pPr>
      <w:r>
        <w:rPr>
          <w:color w:val="000000"/>
        </w:rPr>
        <w:t>Sponsoring Organization:</w:t>
      </w:r>
      <w:r>
        <w:rPr>
          <w:color w:val="000000"/>
          <w:u w:val="single"/>
        </w:rPr>
        <w:tab/>
      </w:r>
    </w:p>
    <w:p w14:paraId="0000000F" w14:textId="77777777" w:rsidR="00DB24F5" w:rsidRDefault="000A5718">
      <w:pPr>
        <w:pBdr>
          <w:top w:val="nil"/>
          <w:left w:val="nil"/>
          <w:bottom w:val="nil"/>
          <w:right w:val="nil"/>
          <w:between w:val="nil"/>
        </w:pBdr>
        <w:tabs>
          <w:tab w:val="left" w:pos="2880"/>
          <w:tab w:val="left" w:pos="10080"/>
        </w:tabs>
        <w:spacing w:before="200"/>
        <w:rPr>
          <w:color w:val="000000"/>
        </w:rPr>
      </w:pPr>
      <w:r>
        <w:rPr>
          <w:color w:val="000000"/>
        </w:rPr>
        <w:t xml:space="preserve">Organization:  </w:t>
      </w:r>
      <w:r>
        <w:rPr>
          <w:rFonts w:ascii="Wingdings" w:eastAsia="Wingdings" w:hAnsi="Wingdings" w:cs="Wingdings"/>
          <w:color w:val="000000"/>
        </w:rPr>
        <w:t>□</w:t>
      </w:r>
      <w:r>
        <w:rPr>
          <w:color w:val="000000"/>
        </w:rPr>
        <w:t xml:space="preserve"> Member-Sponsored       </w:t>
      </w:r>
      <w:r>
        <w:rPr>
          <w:rFonts w:ascii="Wingdings" w:eastAsia="Wingdings" w:hAnsi="Wingdings" w:cs="Wingdings"/>
          <w:color w:val="000000"/>
        </w:rPr>
        <w:t>□</w:t>
      </w:r>
      <w:r>
        <w:rPr>
          <w:color w:val="000000"/>
        </w:rPr>
        <w:t xml:space="preserve"> Non-Member-Sponsored</w:t>
      </w:r>
    </w:p>
    <w:p w14:paraId="00000010" w14:textId="77777777" w:rsidR="00DB24F5" w:rsidRDefault="000A5718">
      <w:pPr>
        <w:pBdr>
          <w:top w:val="nil"/>
          <w:left w:val="nil"/>
          <w:bottom w:val="nil"/>
          <w:right w:val="nil"/>
          <w:between w:val="nil"/>
        </w:pBdr>
        <w:tabs>
          <w:tab w:val="left" w:pos="2880"/>
          <w:tab w:val="left" w:pos="10080"/>
        </w:tabs>
        <w:spacing w:before="200"/>
        <w:rPr>
          <w:color w:val="000000"/>
        </w:rPr>
      </w:pPr>
      <w:r>
        <w:rPr>
          <w:color w:val="000000"/>
        </w:rPr>
        <w:t>Date of Event: __________________ Day of week: _________</w:t>
      </w:r>
      <w:proofErr w:type="gramStart"/>
      <w:r>
        <w:rPr>
          <w:color w:val="000000"/>
        </w:rPr>
        <w:t>_  Time</w:t>
      </w:r>
      <w:proofErr w:type="gramEnd"/>
      <w:r>
        <w:rPr>
          <w:color w:val="000000"/>
        </w:rPr>
        <w:t>: ___________ to ____________</w:t>
      </w:r>
    </w:p>
    <w:p w14:paraId="00000011" w14:textId="77777777" w:rsidR="00DB24F5" w:rsidRDefault="000A5718">
      <w:pPr>
        <w:pBdr>
          <w:top w:val="nil"/>
          <w:left w:val="nil"/>
          <w:bottom w:val="nil"/>
          <w:right w:val="nil"/>
          <w:between w:val="nil"/>
        </w:pBdr>
        <w:tabs>
          <w:tab w:val="left" w:pos="10080"/>
        </w:tabs>
        <w:spacing w:before="200"/>
        <w:rPr>
          <w:color w:val="000000"/>
        </w:rPr>
      </w:pPr>
      <w:r>
        <w:rPr>
          <w:color w:val="000000"/>
        </w:rPr>
        <w:t xml:space="preserve">Number of People expected at event: </w:t>
      </w:r>
      <w:r>
        <w:rPr>
          <w:color w:val="000000"/>
          <w:u w:val="single"/>
        </w:rPr>
        <w:tab/>
      </w:r>
    </w:p>
    <w:p w14:paraId="00000012" w14:textId="77777777" w:rsidR="00DB24F5" w:rsidRDefault="000A5718">
      <w:pPr>
        <w:pBdr>
          <w:top w:val="nil"/>
          <w:left w:val="nil"/>
          <w:bottom w:val="nil"/>
          <w:right w:val="nil"/>
          <w:between w:val="nil"/>
        </w:pBdr>
        <w:tabs>
          <w:tab w:val="left" w:pos="10080"/>
        </w:tabs>
        <w:spacing w:before="200"/>
        <w:rPr>
          <w:color w:val="000000"/>
        </w:rPr>
      </w:pPr>
      <w:r>
        <w:rPr>
          <w:color w:val="000000"/>
        </w:rPr>
        <w:t xml:space="preserve">Contact Name: </w:t>
      </w:r>
      <w:r>
        <w:rPr>
          <w:color w:val="000000"/>
          <w:u w:val="single"/>
        </w:rPr>
        <w:tab/>
      </w:r>
    </w:p>
    <w:p w14:paraId="00000013" w14:textId="77777777" w:rsidR="00DB24F5" w:rsidRDefault="000A5718">
      <w:pPr>
        <w:pBdr>
          <w:top w:val="nil"/>
          <w:left w:val="nil"/>
          <w:bottom w:val="nil"/>
          <w:right w:val="nil"/>
          <w:between w:val="nil"/>
        </w:pBdr>
        <w:tabs>
          <w:tab w:val="left" w:pos="10080"/>
        </w:tabs>
        <w:spacing w:before="200"/>
        <w:rPr>
          <w:color w:val="000000"/>
        </w:rPr>
      </w:pPr>
      <w:r>
        <w:rPr>
          <w:color w:val="000000"/>
        </w:rPr>
        <w:t>Phone: _____________________________    Email: _________________________________________</w:t>
      </w:r>
    </w:p>
    <w:p w14:paraId="00000014" w14:textId="77777777" w:rsidR="00DB24F5" w:rsidRDefault="00DB24F5">
      <w:pPr>
        <w:pBdr>
          <w:top w:val="nil"/>
          <w:left w:val="nil"/>
          <w:bottom w:val="nil"/>
          <w:right w:val="nil"/>
          <w:between w:val="nil"/>
        </w:pBdr>
        <w:tabs>
          <w:tab w:val="left" w:pos="10080"/>
        </w:tabs>
        <w:spacing w:before="200"/>
      </w:pPr>
    </w:p>
    <w:p w14:paraId="00000015" w14:textId="77777777" w:rsidR="00DB24F5" w:rsidRDefault="000A5718">
      <w:pPr>
        <w:pBdr>
          <w:top w:val="nil"/>
          <w:left w:val="nil"/>
          <w:bottom w:val="nil"/>
          <w:right w:val="nil"/>
          <w:between w:val="nil"/>
        </w:pBdr>
        <w:tabs>
          <w:tab w:val="left" w:pos="3510"/>
          <w:tab w:val="left" w:pos="5400"/>
          <w:tab w:val="left" w:pos="6840"/>
          <w:tab w:val="left" w:pos="8640"/>
        </w:tabs>
        <w:spacing w:before="200"/>
        <w:rPr>
          <w:color w:val="000000"/>
        </w:rPr>
      </w:pPr>
      <w:r>
        <w:rPr>
          <w:color w:val="000000"/>
        </w:rPr>
        <w:t>Rooms requested:</w:t>
      </w:r>
    </w:p>
    <w:p w14:paraId="00000016" w14:textId="77777777" w:rsidR="00DB24F5" w:rsidRDefault="000A5718">
      <w:pPr>
        <w:pBdr>
          <w:top w:val="nil"/>
          <w:left w:val="nil"/>
          <w:bottom w:val="nil"/>
          <w:right w:val="nil"/>
          <w:between w:val="nil"/>
        </w:pBdr>
        <w:tabs>
          <w:tab w:val="left" w:pos="1800"/>
          <w:tab w:val="left" w:pos="4860"/>
          <w:tab w:val="left" w:pos="7200"/>
        </w:tabs>
        <w:rPr>
          <w:color w:val="000000"/>
        </w:rPr>
      </w:pPr>
      <w:r>
        <w:rPr>
          <w:rFonts w:ascii="Wingdings" w:eastAsia="Wingdings" w:hAnsi="Wingdings" w:cs="Wingdings"/>
          <w:color w:val="000000"/>
        </w:rPr>
        <w:t>□</w:t>
      </w:r>
      <w:r>
        <w:rPr>
          <w:color w:val="000000"/>
        </w:rPr>
        <w:t xml:space="preserve"> Parlor</w:t>
      </w:r>
      <w:r>
        <w:rPr>
          <w:color w:val="000000"/>
        </w:rPr>
        <w:tab/>
      </w:r>
      <w:r>
        <w:rPr>
          <w:rFonts w:ascii="Wingdings" w:eastAsia="Wingdings" w:hAnsi="Wingdings" w:cs="Wingdings"/>
          <w:color w:val="000000"/>
        </w:rPr>
        <w:t>□</w:t>
      </w:r>
      <w:r>
        <w:rPr>
          <w:color w:val="000000"/>
        </w:rPr>
        <w:t xml:space="preserve"> </w:t>
      </w:r>
      <w:proofErr w:type="spellStart"/>
      <w:r>
        <w:rPr>
          <w:color w:val="000000"/>
        </w:rPr>
        <w:t>Parlor</w:t>
      </w:r>
      <w:proofErr w:type="spellEnd"/>
      <w:r>
        <w:rPr>
          <w:color w:val="000000"/>
        </w:rPr>
        <w:t xml:space="preserve"> Kitchenette</w:t>
      </w:r>
      <w:r>
        <w:rPr>
          <w:color w:val="000000"/>
        </w:rPr>
        <w:tab/>
      </w:r>
      <w:r>
        <w:rPr>
          <w:rFonts w:ascii="Wingdings" w:eastAsia="Wingdings" w:hAnsi="Wingdings" w:cs="Wingdings"/>
          <w:color w:val="000000"/>
        </w:rPr>
        <w:t>□</w:t>
      </w:r>
      <w:r>
        <w:rPr>
          <w:color w:val="000000"/>
        </w:rPr>
        <w:t xml:space="preserve"> Fellowship Hall</w:t>
      </w:r>
      <w:r>
        <w:rPr>
          <w:color w:val="000000"/>
        </w:rPr>
        <w:tab/>
      </w:r>
      <w:r>
        <w:rPr>
          <w:rFonts w:ascii="Wingdings" w:eastAsia="Wingdings" w:hAnsi="Wingdings" w:cs="Wingdings"/>
          <w:color w:val="000000"/>
        </w:rPr>
        <w:t>□</w:t>
      </w:r>
      <w:r>
        <w:rPr>
          <w:color w:val="000000"/>
        </w:rPr>
        <w:t xml:space="preserve"> Fellowship Hall Kitchen</w:t>
      </w:r>
    </w:p>
    <w:p w14:paraId="00000017" w14:textId="77777777" w:rsidR="00DB24F5" w:rsidRDefault="000A5718">
      <w:pPr>
        <w:pBdr>
          <w:top w:val="nil"/>
          <w:left w:val="nil"/>
          <w:bottom w:val="nil"/>
          <w:right w:val="nil"/>
          <w:between w:val="nil"/>
        </w:pBdr>
        <w:tabs>
          <w:tab w:val="left" w:pos="1800"/>
          <w:tab w:val="left" w:pos="4860"/>
          <w:tab w:val="left" w:pos="7200"/>
        </w:tabs>
        <w:rPr>
          <w:color w:val="000000"/>
        </w:rPr>
      </w:pPr>
      <w:r>
        <w:rPr>
          <w:rFonts w:ascii="Wingdings" w:eastAsia="Wingdings" w:hAnsi="Wingdings" w:cs="Wingdings"/>
          <w:color w:val="000000"/>
        </w:rPr>
        <w:t>□</w:t>
      </w:r>
      <w:r>
        <w:rPr>
          <w:color w:val="000000"/>
        </w:rPr>
        <w:t xml:space="preserve"> Sanctuary</w:t>
      </w:r>
      <w:r>
        <w:rPr>
          <w:color w:val="000000"/>
        </w:rPr>
        <w:tab/>
      </w:r>
      <w:r>
        <w:rPr>
          <w:rFonts w:ascii="Wingdings" w:eastAsia="Wingdings" w:hAnsi="Wingdings" w:cs="Wingdings"/>
          <w:color w:val="000000"/>
        </w:rPr>
        <w:t>□</w:t>
      </w:r>
      <w:r>
        <w:rPr>
          <w:color w:val="000000"/>
        </w:rPr>
        <w:t xml:space="preserve"> Choir Room</w:t>
      </w:r>
      <w:r>
        <w:rPr>
          <w:color w:val="000000"/>
        </w:rPr>
        <w:tab/>
      </w:r>
      <w:r>
        <w:rPr>
          <w:rFonts w:ascii="Wingdings" w:eastAsia="Wingdings" w:hAnsi="Wingdings" w:cs="Wingdings"/>
          <w:color w:val="000000"/>
        </w:rPr>
        <w:t>□</w:t>
      </w:r>
      <w:r>
        <w:rPr>
          <w:color w:val="000000"/>
        </w:rPr>
        <w:t xml:space="preserve"> Holy Grounds</w:t>
      </w:r>
      <w:r>
        <w:rPr>
          <w:color w:val="000000"/>
        </w:rPr>
        <w:tab/>
      </w:r>
      <w:r>
        <w:rPr>
          <w:rFonts w:ascii="Wingdings" w:eastAsia="Wingdings" w:hAnsi="Wingdings" w:cs="Wingdings"/>
          <w:color w:val="000000"/>
        </w:rPr>
        <w:t>□</w:t>
      </w:r>
      <w:r>
        <w:rPr>
          <w:color w:val="000000"/>
        </w:rPr>
        <w:t xml:space="preserve"> Nursery</w:t>
      </w:r>
    </w:p>
    <w:p w14:paraId="00000018" w14:textId="77777777" w:rsidR="00DB24F5" w:rsidRDefault="000A5718">
      <w:pPr>
        <w:pBdr>
          <w:top w:val="nil"/>
          <w:left w:val="nil"/>
          <w:bottom w:val="nil"/>
          <w:right w:val="nil"/>
          <w:between w:val="nil"/>
        </w:pBdr>
        <w:tabs>
          <w:tab w:val="left" w:pos="1800"/>
          <w:tab w:val="left" w:pos="4860"/>
          <w:tab w:val="left" w:pos="7200"/>
        </w:tabs>
        <w:rPr>
          <w:color w:val="000000"/>
        </w:rPr>
      </w:pPr>
      <w:r>
        <w:rPr>
          <w:rFonts w:ascii="Wingdings" w:eastAsia="Wingdings" w:hAnsi="Wingdings" w:cs="Wingdings"/>
          <w:color w:val="000000"/>
        </w:rPr>
        <w:t>□</w:t>
      </w:r>
      <w:r>
        <w:rPr>
          <w:color w:val="000000"/>
        </w:rPr>
        <w:t xml:space="preserve"> Library</w:t>
      </w:r>
      <w:r>
        <w:rPr>
          <w:color w:val="000000"/>
        </w:rPr>
        <w:tab/>
      </w:r>
      <w:r>
        <w:rPr>
          <w:rFonts w:ascii="Wingdings" w:eastAsia="Wingdings" w:hAnsi="Wingdings" w:cs="Wingdings"/>
          <w:color w:val="000000"/>
        </w:rPr>
        <w:t>□</w:t>
      </w:r>
      <w:r>
        <w:rPr>
          <w:color w:val="000000"/>
        </w:rPr>
        <w:t xml:space="preserve"> Steeple Tower (2nd Floor)</w:t>
      </w:r>
      <w:r>
        <w:rPr>
          <w:color w:val="000000"/>
        </w:rPr>
        <w:tab/>
        <w:t>Other_______________________________________</w:t>
      </w:r>
    </w:p>
    <w:p w14:paraId="00000019" w14:textId="77777777" w:rsidR="00DB24F5" w:rsidRDefault="000A5718">
      <w:pPr>
        <w:pBdr>
          <w:top w:val="nil"/>
          <w:left w:val="nil"/>
          <w:bottom w:val="nil"/>
          <w:right w:val="nil"/>
          <w:between w:val="nil"/>
        </w:pBdr>
        <w:tabs>
          <w:tab w:val="left" w:pos="3510"/>
          <w:tab w:val="left" w:pos="5400"/>
          <w:tab w:val="left" w:pos="6840"/>
          <w:tab w:val="left" w:pos="8640"/>
        </w:tabs>
        <w:spacing w:before="200"/>
        <w:rPr>
          <w:color w:val="000000"/>
        </w:rPr>
      </w:pPr>
      <w:r>
        <w:rPr>
          <w:color w:val="000000"/>
        </w:rPr>
        <w:t>Rooms with food:</w:t>
      </w:r>
    </w:p>
    <w:p w14:paraId="0000001A" w14:textId="77777777" w:rsidR="00DB24F5" w:rsidRDefault="000A5718">
      <w:pPr>
        <w:pBdr>
          <w:top w:val="nil"/>
          <w:left w:val="nil"/>
          <w:bottom w:val="nil"/>
          <w:right w:val="nil"/>
          <w:between w:val="nil"/>
        </w:pBdr>
        <w:tabs>
          <w:tab w:val="left" w:pos="1800"/>
          <w:tab w:val="left" w:pos="4860"/>
          <w:tab w:val="left" w:pos="7200"/>
        </w:tabs>
        <w:rPr>
          <w:color w:val="000000"/>
        </w:rPr>
      </w:pPr>
      <w:r>
        <w:rPr>
          <w:rFonts w:ascii="Wingdings" w:eastAsia="Wingdings" w:hAnsi="Wingdings" w:cs="Wingdings"/>
          <w:color w:val="000000"/>
        </w:rPr>
        <w:t>□</w:t>
      </w:r>
      <w:r>
        <w:rPr>
          <w:color w:val="000000"/>
        </w:rPr>
        <w:t xml:space="preserve"> Parlor</w:t>
      </w:r>
      <w:r>
        <w:rPr>
          <w:color w:val="000000"/>
        </w:rPr>
        <w:tab/>
      </w:r>
      <w:r>
        <w:rPr>
          <w:rFonts w:ascii="Wingdings" w:eastAsia="Wingdings" w:hAnsi="Wingdings" w:cs="Wingdings"/>
          <w:color w:val="000000"/>
        </w:rPr>
        <w:t>□</w:t>
      </w:r>
      <w:r>
        <w:rPr>
          <w:color w:val="000000"/>
        </w:rPr>
        <w:t xml:space="preserve"> </w:t>
      </w:r>
      <w:proofErr w:type="spellStart"/>
      <w:r>
        <w:rPr>
          <w:color w:val="000000"/>
        </w:rPr>
        <w:t>Parlor</w:t>
      </w:r>
      <w:proofErr w:type="spellEnd"/>
      <w:r>
        <w:rPr>
          <w:color w:val="000000"/>
        </w:rPr>
        <w:t xml:space="preserve"> Kitchenette</w:t>
      </w:r>
      <w:r>
        <w:rPr>
          <w:color w:val="000000"/>
        </w:rPr>
        <w:tab/>
      </w:r>
      <w:r>
        <w:rPr>
          <w:rFonts w:ascii="Wingdings" w:eastAsia="Wingdings" w:hAnsi="Wingdings" w:cs="Wingdings"/>
          <w:color w:val="000000"/>
        </w:rPr>
        <w:t>□</w:t>
      </w:r>
      <w:r>
        <w:rPr>
          <w:color w:val="000000"/>
        </w:rPr>
        <w:t xml:space="preserve"> Fellowship Hall</w:t>
      </w:r>
      <w:r>
        <w:rPr>
          <w:color w:val="000000"/>
        </w:rPr>
        <w:tab/>
      </w:r>
      <w:r>
        <w:rPr>
          <w:rFonts w:ascii="Wingdings" w:eastAsia="Wingdings" w:hAnsi="Wingdings" w:cs="Wingdings"/>
          <w:color w:val="000000"/>
        </w:rPr>
        <w:t>□</w:t>
      </w:r>
      <w:r>
        <w:rPr>
          <w:color w:val="000000"/>
        </w:rPr>
        <w:t xml:space="preserve"> Fellowship Hall Kitchen</w:t>
      </w:r>
    </w:p>
    <w:p w14:paraId="0000001B" w14:textId="77777777" w:rsidR="00DB24F5" w:rsidRDefault="000A5718">
      <w:pPr>
        <w:pBdr>
          <w:top w:val="nil"/>
          <w:left w:val="nil"/>
          <w:bottom w:val="nil"/>
          <w:right w:val="nil"/>
          <w:between w:val="nil"/>
        </w:pBdr>
        <w:tabs>
          <w:tab w:val="left" w:pos="1800"/>
          <w:tab w:val="left" w:pos="4860"/>
          <w:tab w:val="left" w:pos="7200"/>
        </w:tabs>
        <w:rPr>
          <w:color w:val="000000"/>
        </w:rPr>
      </w:pPr>
      <w:r>
        <w:rPr>
          <w:rFonts w:ascii="Wingdings" w:eastAsia="Wingdings" w:hAnsi="Wingdings" w:cs="Wingdings"/>
          <w:color w:val="000000"/>
        </w:rPr>
        <w:t>□</w:t>
      </w:r>
      <w:r>
        <w:rPr>
          <w:color w:val="000000"/>
        </w:rPr>
        <w:t xml:space="preserve"> Sanctuary</w:t>
      </w:r>
      <w:r>
        <w:rPr>
          <w:color w:val="000000"/>
        </w:rPr>
        <w:tab/>
      </w:r>
      <w:r>
        <w:rPr>
          <w:rFonts w:ascii="Wingdings" w:eastAsia="Wingdings" w:hAnsi="Wingdings" w:cs="Wingdings"/>
          <w:color w:val="000000"/>
        </w:rPr>
        <w:t>□</w:t>
      </w:r>
      <w:r>
        <w:rPr>
          <w:color w:val="000000"/>
        </w:rPr>
        <w:t xml:space="preserve"> Choir Room</w:t>
      </w:r>
      <w:r>
        <w:rPr>
          <w:color w:val="000000"/>
        </w:rPr>
        <w:tab/>
      </w:r>
      <w:r>
        <w:rPr>
          <w:rFonts w:ascii="Wingdings" w:eastAsia="Wingdings" w:hAnsi="Wingdings" w:cs="Wingdings"/>
          <w:color w:val="000000"/>
        </w:rPr>
        <w:t>□</w:t>
      </w:r>
      <w:r>
        <w:rPr>
          <w:color w:val="000000"/>
        </w:rPr>
        <w:t xml:space="preserve"> Holy Grounds</w:t>
      </w:r>
      <w:r>
        <w:rPr>
          <w:color w:val="000000"/>
        </w:rPr>
        <w:tab/>
      </w:r>
      <w:r>
        <w:rPr>
          <w:rFonts w:ascii="Wingdings" w:eastAsia="Wingdings" w:hAnsi="Wingdings" w:cs="Wingdings"/>
          <w:color w:val="000000"/>
        </w:rPr>
        <w:t>□</w:t>
      </w:r>
      <w:r>
        <w:rPr>
          <w:color w:val="000000"/>
        </w:rPr>
        <w:t xml:space="preserve"> Nursery</w:t>
      </w:r>
    </w:p>
    <w:p w14:paraId="0000001C" w14:textId="77777777" w:rsidR="00DB24F5" w:rsidRDefault="000A5718">
      <w:pPr>
        <w:pBdr>
          <w:top w:val="nil"/>
          <w:left w:val="nil"/>
          <w:bottom w:val="nil"/>
          <w:right w:val="nil"/>
          <w:between w:val="nil"/>
        </w:pBdr>
        <w:tabs>
          <w:tab w:val="left" w:pos="1800"/>
          <w:tab w:val="left" w:pos="4860"/>
          <w:tab w:val="left" w:pos="7200"/>
        </w:tabs>
        <w:rPr>
          <w:color w:val="000000"/>
        </w:rPr>
      </w:pPr>
      <w:r>
        <w:rPr>
          <w:rFonts w:ascii="Wingdings" w:eastAsia="Wingdings" w:hAnsi="Wingdings" w:cs="Wingdings"/>
          <w:color w:val="000000"/>
        </w:rPr>
        <w:t>□</w:t>
      </w:r>
      <w:r>
        <w:rPr>
          <w:color w:val="000000"/>
        </w:rPr>
        <w:t xml:space="preserve"> Library</w:t>
      </w:r>
      <w:r>
        <w:rPr>
          <w:color w:val="000000"/>
        </w:rPr>
        <w:tab/>
      </w:r>
      <w:r>
        <w:rPr>
          <w:rFonts w:ascii="Wingdings" w:eastAsia="Wingdings" w:hAnsi="Wingdings" w:cs="Wingdings"/>
          <w:color w:val="000000"/>
        </w:rPr>
        <w:t>□</w:t>
      </w:r>
      <w:r>
        <w:rPr>
          <w:color w:val="000000"/>
        </w:rPr>
        <w:t xml:space="preserve"> Steeple Tower (2nd Floor)</w:t>
      </w:r>
      <w:r>
        <w:rPr>
          <w:color w:val="000000"/>
        </w:rPr>
        <w:tab/>
      </w:r>
      <w:r>
        <w:rPr>
          <w:color w:val="000000"/>
        </w:rPr>
        <w:t>Other_______________________________________</w:t>
      </w:r>
    </w:p>
    <w:p w14:paraId="0000001D" w14:textId="77777777" w:rsidR="00DB24F5" w:rsidRDefault="000A5718">
      <w:pPr>
        <w:pBdr>
          <w:top w:val="nil"/>
          <w:left w:val="nil"/>
          <w:bottom w:val="nil"/>
          <w:right w:val="nil"/>
          <w:between w:val="nil"/>
        </w:pBdr>
        <w:tabs>
          <w:tab w:val="left" w:pos="3510"/>
          <w:tab w:val="left" w:pos="5400"/>
          <w:tab w:val="left" w:pos="6840"/>
          <w:tab w:val="left" w:pos="8640"/>
        </w:tabs>
        <w:spacing w:before="200"/>
        <w:rPr>
          <w:color w:val="000000"/>
        </w:rPr>
      </w:pPr>
      <w:r>
        <w:rPr>
          <w:color w:val="000000"/>
        </w:rPr>
        <w:t>Equipment requested:</w:t>
      </w:r>
    </w:p>
    <w:p w14:paraId="0000001E" w14:textId="77777777" w:rsidR="00DB24F5" w:rsidRDefault="000A5718">
      <w:pPr>
        <w:pBdr>
          <w:top w:val="nil"/>
          <w:left w:val="nil"/>
          <w:bottom w:val="nil"/>
          <w:right w:val="nil"/>
          <w:between w:val="nil"/>
        </w:pBdr>
        <w:tabs>
          <w:tab w:val="left" w:pos="1800"/>
          <w:tab w:val="left" w:pos="3780"/>
          <w:tab w:val="left" w:pos="7200"/>
        </w:tabs>
        <w:rPr>
          <w:color w:val="000000"/>
        </w:rPr>
      </w:pPr>
      <w:r>
        <w:rPr>
          <w:rFonts w:ascii="Wingdings" w:eastAsia="Wingdings" w:hAnsi="Wingdings" w:cs="Wingdings"/>
          <w:color w:val="000000"/>
        </w:rPr>
        <w:t>□</w:t>
      </w:r>
      <w:r>
        <w:rPr>
          <w:color w:val="000000"/>
        </w:rPr>
        <w:t xml:space="preserve"> Projector screen</w:t>
      </w:r>
      <w:r>
        <w:rPr>
          <w:color w:val="000000"/>
        </w:rPr>
        <w:tab/>
      </w:r>
      <w:r>
        <w:rPr>
          <w:rFonts w:ascii="Wingdings" w:eastAsia="Wingdings" w:hAnsi="Wingdings" w:cs="Wingdings"/>
          <w:color w:val="000000"/>
        </w:rPr>
        <w:t>□</w:t>
      </w:r>
      <w:r>
        <w:rPr>
          <w:color w:val="000000"/>
        </w:rPr>
        <w:t xml:space="preserve"> Chairs___________</w:t>
      </w:r>
    </w:p>
    <w:p w14:paraId="0000001F" w14:textId="77777777" w:rsidR="00DB24F5" w:rsidRDefault="000A5718">
      <w:pPr>
        <w:pBdr>
          <w:top w:val="nil"/>
          <w:left w:val="nil"/>
          <w:bottom w:val="nil"/>
          <w:right w:val="nil"/>
          <w:between w:val="nil"/>
        </w:pBdr>
        <w:tabs>
          <w:tab w:val="left" w:pos="3780"/>
          <w:tab w:val="left" w:pos="7740"/>
        </w:tabs>
        <w:rPr>
          <w:color w:val="000000"/>
        </w:rPr>
      </w:pPr>
      <w:r>
        <w:rPr>
          <w:rFonts w:ascii="Wingdings" w:eastAsia="Wingdings" w:hAnsi="Wingdings" w:cs="Wingdings"/>
          <w:color w:val="000000"/>
        </w:rPr>
        <w:t>□</w:t>
      </w:r>
      <w:r>
        <w:rPr>
          <w:color w:val="000000"/>
        </w:rPr>
        <w:t xml:space="preserve"> Round tables (seat 6-</w:t>
      </w:r>
      <w:proofErr w:type="gramStart"/>
      <w:r>
        <w:rPr>
          <w:color w:val="000000"/>
        </w:rPr>
        <w:t>8)_</w:t>
      </w:r>
      <w:proofErr w:type="gramEnd"/>
      <w:r>
        <w:rPr>
          <w:color w:val="000000"/>
        </w:rPr>
        <w:t>_______</w:t>
      </w:r>
      <w:r>
        <w:rPr>
          <w:color w:val="000000"/>
        </w:rPr>
        <w:tab/>
      </w:r>
      <w:r>
        <w:rPr>
          <w:rFonts w:ascii="Wingdings" w:eastAsia="Wingdings" w:hAnsi="Wingdings" w:cs="Wingdings"/>
          <w:color w:val="000000"/>
        </w:rPr>
        <w:t>□</w:t>
      </w:r>
      <w:r>
        <w:rPr>
          <w:color w:val="000000"/>
        </w:rPr>
        <w:t xml:space="preserve"> Rectangular tables___________</w:t>
      </w:r>
      <w:r>
        <w:rPr>
          <w:color w:val="000000"/>
        </w:rPr>
        <w:tab/>
      </w:r>
      <w:r>
        <w:rPr>
          <w:rFonts w:ascii="Wingdings" w:eastAsia="Wingdings" w:hAnsi="Wingdings" w:cs="Wingdings"/>
          <w:color w:val="000000"/>
        </w:rPr>
        <w:t>□</w:t>
      </w:r>
      <w:r>
        <w:rPr>
          <w:color w:val="000000"/>
        </w:rPr>
        <w:t xml:space="preserve"> Card tables________</w:t>
      </w:r>
    </w:p>
    <w:p w14:paraId="00000020" w14:textId="77777777" w:rsidR="00DB24F5" w:rsidRDefault="000A5718">
      <w:pPr>
        <w:pBdr>
          <w:top w:val="nil"/>
          <w:left w:val="nil"/>
          <w:bottom w:val="nil"/>
          <w:right w:val="nil"/>
          <w:between w:val="nil"/>
        </w:pBdr>
        <w:tabs>
          <w:tab w:val="left" w:pos="10080"/>
        </w:tabs>
        <w:spacing w:before="200"/>
        <w:rPr>
          <w:u w:val="single"/>
        </w:rPr>
      </w:pPr>
      <w:r>
        <w:t xml:space="preserve">What equipment, if any, will you bring into the facility? </w:t>
      </w:r>
      <w:r>
        <w:rPr>
          <w:u w:val="single"/>
        </w:rPr>
        <w:tab/>
      </w:r>
    </w:p>
    <w:p w14:paraId="00000021" w14:textId="77777777" w:rsidR="00DB24F5" w:rsidRDefault="000A5718">
      <w:pPr>
        <w:pBdr>
          <w:top w:val="nil"/>
          <w:left w:val="nil"/>
          <w:bottom w:val="nil"/>
          <w:right w:val="nil"/>
          <w:between w:val="nil"/>
        </w:pBdr>
        <w:tabs>
          <w:tab w:val="left" w:pos="10080"/>
        </w:tabs>
        <w:spacing w:before="200"/>
      </w:pPr>
      <w:r>
        <w:t>____________________________________________________________________________________</w:t>
      </w:r>
      <w:bookmarkStart w:id="0" w:name="_GoBack"/>
      <w:bookmarkEnd w:id="0"/>
    </w:p>
    <w:p w14:paraId="00000022" w14:textId="77777777" w:rsidR="00DB24F5" w:rsidRDefault="000A5718">
      <w:pPr>
        <w:pBdr>
          <w:top w:val="nil"/>
          <w:left w:val="nil"/>
          <w:bottom w:val="nil"/>
          <w:right w:val="nil"/>
          <w:between w:val="nil"/>
        </w:pBdr>
        <w:tabs>
          <w:tab w:val="left" w:pos="10080"/>
        </w:tabs>
        <w:spacing w:before="200"/>
      </w:pPr>
      <w:r>
        <w:lastRenderedPageBreak/>
        <w:t>Do you require access in advance to do your own setup?  If so, when? ___________________________</w:t>
      </w:r>
    </w:p>
    <w:p w14:paraId="00000023" w14:textId="77777777" w:rsidR="00DB24F5" w:rsidRDefault="000A5718">
      <w:pPr>
        <w:pBdr>
          <w:top w:val="nil"/>
          <w:left w:val="nil"/>
          <w:bottom w:val="nil"/>
          <w:right w:val="nil"/>
          <w:between w:val="nil"/>
        </w:pBdr>
        <w:tabs>
          <w:tab w:val="left" w:pos="10080"/>
        </w:tabs>
        <w:spacing w:before="200"/>
        <w:rPr>
          <w:color w:val="000000"/>
        </w:rPr>
      </w:pPr>
      <w:r>
        <w:rPr>
          <w:color w:val="000000"/>
        </w:rPr>
        <w:t>Requested Set-up Assistance by WPPC</w:t>
      </w:r>
      <w:r>
        <w:t xml:space="preserve"> (Note 1) _______</w:t>
      </w:r>
      <w:r>
        <w:rPr>
          <w:color w:val="000000"/>
        </w:rPr>
        <w:t>______________________</w:t>
      </w:r>
      <w:r>
        <w:rPr>
          <w:color w:val="000000"/>
        </w:rPr>
        <w:t>_______________</w:t>
      </w:r>
    </w:p>
    <w:p w14:paraId="00000024" w14:textId="77777777" w:rsidR="00DB24F5" w:rsidRDefault="000A5718">
      <w:pPr>
        <w:pBdr>
          <w:top w:val="nil"/>
          <w:left w:val="nil"/>
          <w:bottom w:val="nil"/>
          <w:right w:val="nil"/>
          <w:between w:val="nil"/>
        </w:pBdr>
        <w:tabs>
          <w:tab w:val="left" w:pos="10080"/>
        </w:tabs>
        <w:spacing w:before="200"/>
        <w:rPr>
          <w:color w:val="000000"/>
        </w:rPr>
      </w:pPr>
      <w:r>
        <w:rPr>
          <w:color w:val="000000"/>
        </w:rPr>
        <w:t>Requested Set-up Assistance by WPPC Complete Date and Time: ______________________________</w:t>
      </w:r>
    </w:p>
    <w:p w14:paraId="00000025" w14:textId="77777777" w:rsidR="00DB24F5" w:rsidRDefault="00DB24F5">
      <w:pPr>
        <w:pBdr>
          <w:top w:val="nil"/>
          <w:left w:val="nil"/>
          <w:bottom w:val="nil"/>
          <w:right w:val="nil"/>
          <w:between w:val="nil"/>
        </w:pBdr>
        <w:rPr>
          <w:color w:val="000000"/>
        </w:rPr>
      </w:pPr>
    </w:p>
    <w:p w14:paraId="00000026" w14:textId="77777777" w:rsidR="00DB24F5" w:rsidRDefault="000A5718">
      <w:r>
        <w:t>Note 1:   If not a WPPC activity, a fee will apply.</w:t>
      </w:r>
    </w:p>
    <w:p w14:paraId="00000027" w14:textId="77777777" w:rsidR="00DB24F5" w:rsidRDefault="00DB24F5"/>
    <w:p w14:paraId="00000028" w14:textId="77777777" w:rsidR="00DB24F5" w:rsidRDefault="000A5718">
      <w:pPr>
        <w:keepNext/>
        <w:pBdr>
          <w:top w:val="nil"/>
          <w:left w:val="nil"/>
          <w:bottom w:val="nil"/>
          <w:right w:val="nil"/>
          <w:between w:val="nil"/>
        </w:pBdr>
        <w:rPr>
          <w:color w:val="000000"/>
        </w:rPr>
      </w:pPr>
      <w:r>
        <w:rPr>
          <w:color w:val="000000"/>
        </w:rPr>
        <w:t>If using Fellowship Hall, please draw a diagram of how you would like tables and chairs arranged.</w:t>
      </w:r>
    </w:p>
    <w:p w14:paraId="00000029" w14:textId="77777777" w:rsidR="00DB24F5" w:rsidRDefault="00DB24F5">
      <w:pPr>
        <w:keepNext/>
        <w:pBdr>
          <w:top w:val="nil"/>
          <w:left w:val="nil"/>
          <w:bottom w:val="nil"/>
          <w:right w:val="nil"/>
          <w:between w:val="nil"/>
        </w:pBdr>
      </w:pPr>
    </w:p>
    <w:p w14:paraId="0000002A" w14:textId="77777777" w:rsidR="00DB24F5" w:rsidRDefault="000A5718">
      <w:r>
        <w:rPr>
          <w:noProof/>
        </w:rPr>
        <w:drawing>
          <wp:inline distT="114300" distB="114300" distL="114300" distR="114300" wp14:anchorId="2801DD5A" wp14:editId="6A957C2A">
            <wp:extent cx="6426200" cy="3721100"/>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426200" cy="3721100"/>
                    </a:xfrm>
                    <a:prstGeom prst="rect">
                      <a:avLst/>
                    </a:prstGeom>
                    <a:ln/>
                  </pic:spPr>
                </pic:pic>
              </a:graphicData>
            </a:graphic>
          </wp:inline>
        </w:drawing>
      </w:r>
    </w:p>
    <w:p w14:paraId="0000002B" w14:textId="77777777" w:rsidR="00DB24F5" w:rsidRDefault="000A5718">
      <w:pPr>
        <w:keepNext/>
      </w:pPr>
      <w:r>
        <w:lastRenderedPageBreak/>
        <w:t>If using the Parlor, please draw a diagram of how you would like tables and chairs arranged.</w:t>
      </w:r>
    </w:p>
    <w:p w14:paraId="0000002C" w14:textId="77777777" w:rsidR="00DB24F5" w:rsidRDefault="00DB24F5">
      <w:pPr>
        <w:keepNext/>
      </w:pPr>
    </w:p>
    <w:p w14:paraId="0000002D" w14:textId="77777777" w:rsidR="00DB24F5" w:rsidRDefault="000A5718">
      <w:r>
        <w:rPr>
          <w:noProof/>
        </w:rPr>
        <w:drawing>
          <wp:inline distT="114300" distB="114300" distL="114300" distR="114300" wp14:anchorId="03C9597D" wp14:editId="5E7AB80C">
            <wp:extent cx="6426200" cy="4305300"/>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426200" cy="4305300"/>
                    </a:xfrm>
                    <a:prstGeom prst="rect">
                      <a:avLst/>
                    </a:prstGeom>
                    <a:ln/>
                  </pic:spPr>
                </pic:pic>
              </a:graphicData>
            </a:graphic>
          </wp:inline>
        </w:drawing>
      </w:r>
    </w:p>
    <w:p w14:paraId="0000002E" w14:textId="77777777" w:rsidR="00DB24F5" w:rsidRDefault="000A5718">
      <w:r>
        <w:t>If using another room, do you need a special layout? _________________________________________</w:t>
      </w:r>
    </w:p>
    <w:p w14:paraId="0000002F" w14:textId="77777777" w:rsidR="00DB24F5" w:rsidRDefault="00DB24F5"/>
    <w:p w14:paraId="00000030" w14:textId="77777777" w:rsidR="00DB24F5" w:rsidRDefault="000A5718">
      <w:pPr>
        <w:pBdr>
          <w:top w:val="nil"/>
          <w:left w:val="nil"/>
          <w:bottom w:val="nil"/>
          <w:right w:val="nil"/>
          <w:between w:val="nil"/>
        </w:pBdr>
        <w:tabs>
          <w:tab w:val="left" w:pos="10080"/>
        </w:tabs>
        <w:spacing w:line="360" w:lineRule="auto"/>
        <w:jc w:val="both"/>
        <w:rPr>
          <w:color w:val="000000"/>
        </w:rPr>
      </w:pPr>
      <w:r>
        <w:rPr>
          <w:color w:val="000000"/>
        </w:rPr>
        <w:t xml:space="preserve">Signature of Contact Person: </w:t>
      </w:r>
      <w:r>
        <w:rPr>
          <w:color w:val="000000"/>
          <w:u w:val="single"/>
        </w:rPr>
        <w:tab/>
      </w:r>
    </w:p>
    <w:p w14:paraId="00000031" w14:textId="77777777" w:rsidR="00DB24F5" w:rsidRDefault="00DB24F5"/>
    <w:p w14:paraId="00000032" w14:textId="77777777" w:rsidR="00DB24F5" w:rsidRDefault="000A5718">
      <w:pPr>
        <w:pBdr>
          <w:top w:val="nil"/>
          <w:left w:val="nil"/>
          <w:bottom w:val="nil"/>
          <w:right w:val="nil"/>
          <w:between w:val="nil"/>
        </w:pBdr>
        <w:tabs>
          <w:tab w:val="left" w:pos="10080"/>
        </w:tabs>
        <w:spacing w:before="65" w:line="360" w:lineRule="auto"/>
        <w:jc w:val="both"/>
        <w:rPr>
          <w:color w:val="000000"/>
        </w:rPr>
      </w:pPr>
      <w:r>
        <w:rPr>
          <w:color w:val="000000"/>
        </w:rPr>
        <w:t>Signature of Church Representative:</w:t>
      </w:r>
      <w:r>
        <w:rPr>
          <w:color w:val="000000"/>
          <w:u w:val="single"/>
        </w:rPr>
        <w:t xml:space="preserve"> </w:t>
      </w:r>
      <w:r>
        <w:rPr>
          <w:color w:val="000000"/>
          <w:u w:val="single"/>
        </w:rPr>
        <w:tab/>
      </w:r>
    </w:p>
    <w:p w14:paraId="00000033" w14:textId="77777777" w:rsidR="00DB24F5" w:rsidRDefault="000A5718">
      <w:pPr>
        <w:widowControl/>
        <w:spacing w:before="0" w:after="160" w:line="259" w:lineRule="auto"/>
      </w:pPr>
      <w:r>
        <w:br w:type="page"/>
      </w:r>
    </w:p>
    <w:p w14:paraId="00000034" w14:textId="77777777" w:rsidR="00DB24F5" w:rsidRDefault="000A5718">
      <w:pPr>
        <w:pBdr>
          <w:top w:val="nil"/>
          <w:left w:val="nil"/>
          <w:bottom w:val="nil"/>
          <w:right w:val="nil"/>
          <w:between w:val="nil"/>
        </w:pBdr>
        <w:spacing w:before="0"/>
        <w:jc w:val="center"/>
        <w:rPr>
          <w:b/>
          <w:color w:val="000000"/>
          <w:sz w:val="28"/>
          <w:szCs w:val="28"/>
        </w:rPr>
      </w:pPr>
      <w:r>
        <w:rPr>
          <w:b/>
          <w:color w:val="000000"/>
          <w:sz w:val="28"/>
          <w:szCs w:val="28"/>
        </w:rPr>
        <w:lastRenderedPageBreak/>
        <w:t>Ward Parkway Presbyterian Church</w:t>
      </w:r>
    </w:p>
    <w:p w14:paraId="00000035" w14:textId="77777777" w:rsidR="00DB24F5" w:rsidRDefault="000A5718">
      <w:pPr>
        <w:pBdr>
          <w:top w:val="nil"/>
          <w:left w:val="nil"/>
          <w:bottom w:val="nil"/>
          <w:right w:val="nil"/>
          <w:between w:val="nil"/>
        </w:pBdr>
        <w:tabs>
          <w:tab w:val="left" w:pos="2373"/>
        </w:tabs>
        <w:spacing w:before="0"/>
        <w:jc w:val="center"/>
        <w:rPr>
          <w:color w:val="000000"/>
        </w:rPr>
      </w:pPr>
      <w:r>
        <w:rPr>
          <w:color w:val="000000"/>
        </w:rPr>
        <w:t>7406 Ward Parkway</w:t>
      </w:r>
    </w:p>
    <w:p w14:paraId="00000036" w14:textId="77777777" w:rsidR="00DB24F5" w:rsidRDefault="000A5718">
      <w:pPr>
        <w:pBdr>
          <w:top w:val="nil"/>
          <w:left w:val="nil"/>
          <w:bottom w:val="nil"/>
          <w:right w:val="nil"/>
          <w:between w:val="nil"/>
        </w:pBdr>
        <w:tabs>
          <w:tab w:val="left" w:pos="2373"/>
        </w:tabs>
        <w:spacing w:before="0"/>
        <w:jc w:val="center"/>
        <w:rPr>
          <w:color w:val="000000"/>
        </w:rPr>
      </w:pPr>
      <w:r>
        <w:rPr>
          <w:color w:val="000000"/>
        </w:rPr>
        <w:t>Kansas City, MO 64114</w:t>
      </w:r>
    </w:p>
    <w:p w14:paraId="00000037" w14:textId="77777777" w:rsidR="00DB24F5" w:rsidRDefault="000A5718">
      <w:pPr>
        <w:pBdr>
          <w:top w:val="nil"/>
          <w:left w:val="nil"/>
          <w:bottom w:val="nil"/>
          <w:right w:val="nil"/>
          <w:between w:val="nil"/>
        </w:pBdr>
        <w:tabs>
          <w:tab w:val="left" w:pos="2373"/>
        </w:tabs>
        <w:spacing w:before="0"/>
        <w:jc w:val="center"/>
        <w:rPr>
          <w:color w:val="000000"/>
        </w:rPr>
      </w:pPr>
      <w:r>
        <w:rPr>
          <w:color w:val="000000"/>
        </w:rPr>
        <w:t>816-361-2200</w:t>
      </w:r>
    </w:p>
    <w:p w14:paraId="00000038" w14:textId="77777777" w:rsidR="00DB24F5" w:rsidRDefault="000A5718">
      <w:pPr>
        <w:pBdr>
          <w:top w:val="nil"/>
          <w:left w:val="nil"/>
          <w:bottom w:val="nil"/>
          <w:right w:val="nil"/>
          <w:between w:val="nil"/>
        </w:pBdr>
        <w:tabs>
          <w:tab w:val="left" w:pos="2373"/>
        </w:tabs>
        <w:spacing w:before="0"/>
        <w:jc w:val="center"/>
        <w:rPr>
          <w:color w:val="000000"/>
        </w:rPr>
      </w:pPr>
      <w:hyperlink r:id="rId12">
        <w:r>
          <w:rPr>
            <w:color w:val="0563C1"/>
            <w:u w:val="single"/>
          </w:rPr>
          <w:t>www.wppresbyterian.org</w:t>
        </w:r>
      </w:hyperlink>
    </w:p>
    <w:p w14:paraId="00000039" w14:textId="77777777" w:rsidR="00DB24F5" w:rsidRDefault="000A5718">
      <w:pPr>
        <w:pBdr>
          <w:top w:val="nil"/>
          <w:left w:val="nil"/>
          <w:bottom w:val="nil"/>
          <w:right w:val="nil"/>
          <w:between w:val="nil"/>
        </w:pBdr>
        <w:tabs>
          <w:tab w:val="left" w:pos="2373"/>
        </w:tabs>
        <w:spacing w:before="0"/>
        <w:jc w:val="center"/>
        <w:rPr>
          <w:color w:val="000000"/>
        </w:rPr>
      </w:pPr>
      <w:hyperlink r:id="rId13">
        <w:r>
          <w:rPr>
            <w:color w:val="0563C1"/>
            <w:u w:val="single"/>
          </w:rPr>
          <w:t>office@wppresbyterian.org</w:t>
        </w:r>
      </w:hyperlink>
    </w:p>
    <w:p w14:paraId="0000003A" w14:textId="77777777" w:rsidR="00DB24F5" w:rsidRDefault="00DB24F5">
      <w:pPr>
        <w:pBdr>
          <w:top w:val="nil"/>
          <w:left w:val="nil"/>
          <w:bottom w:val="nil"/>
          <w:right w:val="nil"/>
          <w:between w:val="nil"/>
        </w:pBdr>
        <w:tabs>
          <w:tab w:val="left" w:pos="10080"/>
        </w:tabs>
        <w:spacing w:before="65" w:line="360" w:lineRule="auto"/>
        <w:jc w:val="both"/>
        <w:rPr>
          <w:color w:val="000000"/>
        </w:rPr>
      </w:pPr>
    </w:p>
    <w:p w14:paraId="0000003B" w14:textId="77777777" w:rsidR="00DB24F5" w:rsidRDefault="000A5718">
      <w:pPr>
        <w:spacing w:before="64"/>
        <w:rPr>
          <w:b/>
        </w:rPr>
      </w:pPr>
      <w:r>
        <w:rPr>
          <w:b/>
        </w:rPr>
        <w:t>FACILITY USAGE AND HOLD HARMLESS AGREEMENT</w:t>
      </w:r>
    </w:p>
    <w:p w14:paraId="0000003C" w14:textId="77777777" w:rsidR="00DB24F5" w:rsidRDefault="000A5718">
      <w:pPr>
        <w:pBdr>
          <w:top w:val="nil"/>
          <w:left w:val="nil"/>
          <w:bottom w:val="nil"/>
          <w:right w:val="nil"/>
          <w:between w:val="nil"/>
        </w:pBdr>
        <w:tabs>
          <w:tab w:val="left" w:pos="10080"/>
        </w:tabs>
        <w:spacing w:before="200"/>
        <w:rPr>
          <w:color w:val="000000"/>
        </w:rPr>
      </w:pPr>
      <w:r>
        <w:rPr>
          <w:color w:val="000000"/>
        </w:rPr>
        <w:t xml:space="preserve">I/We, the undersigned authorized representative(s) of </w:t>
      </w:r>
      <w:r>
        <w:rPr>
          <w:color w:val="000000"/>
          <w:u w:val="single"/>
        </w:rPr>
        <w:t xml:space="preserve"> </w:t>
      </w:r>
      <w:r>
        <w:rPr>
          <w:color w:val="000000"/>
          <w:u w:val="single"/>
        </w:rPr>
        <w:tab/>
      </w:r>
    </w:p>
    <w:p w14:paraId="0000003D" w14:textId="77777777" w:rsidR="00DB24F5" w:rsidRDefault="000A5718">
      <w:pPr>
        <w:pBdr>
          <w:top w:val="nil"/>
          <w:left w:val="nil"/>
          <w:bottom w:val="nil"/>
          <w:right w:val="nil"/>
          <w:between w:val="nil"/>
        </w:pBdr>
        <w:spacing w:before="200"/>
        <w:rPr>
          <w:color w:val="000000"/>
        </w:rPr>
      </w:pPr>
      <w:r>
        <w:rPr>
          <w:color w:val="000000"/>
        </w:rPr>
        <w:t>_________________________________of the city of</w:t>
      </w:r>
      <w:r>
        <w:rPr>
          <w:color w:val="000000"/>
          <w:u w:val="single"/>
        </w:rPr>
        <w:t xml:space="preserve"> ________________________________________</w:t>
      </w:r>
      <w:r>
        <w:rPr>
          <w:color w:val="000000"/>
        </w:rPr>
        <w:t>,</w:t>
      </w:r>
    </w:p>
    <w:p w14:paraId="0000003E" w14:textId="77777777" w:rsidR="00DB24F5" w:rsidRDefault="000A5718">
      <w:pPr>
        <w:pBdr>
          <w:top w:val="nil"/>
          <w:left w:val="nil"/>
          <w:bottom w:val="nil"/>
          <w:right w:val="nil"/>
          <w:between w:val="nil"/>
        </w:pBdr>
        <w:spacing w:before="200"/>
        <w:rPr>
          <w:color w:val="000000"/>
        </w:rPr>
      </w:pPr>
      <w:r>
        <w:rPr>
          <w:color w:val="000000"/>
        </w:rPr>
        <w:t>state of____________________, shall be using the building and grounds of Ward Parkway Presbyterian</w:t>
      </w:r>
    </w:p>
    <w:p w14:paraId="0000003F" w14:textId="77777777" w:rsidR="00DB24F5" w:rsidRDefault="000A5718">
      <w:pPr>
        <w:pBdr>
          <w:top w:val="nil"/>
          <w:left w:val="nil"/>
          <w:bottom w:val="nil"/>
          <w:right w:val="nil"/>
          <w:between w:val="nil"/>
        </w:pBdr>
        <w:spacing w:before="200"/>
        <w:rPr>
          <w:color w:val="000000"/>
        </w:rPr>
      </w:pPr>
      <w:r>
        <w:rPr>
          <w:color w:val="000000"/>
        </w:rPr>
        <w:t>Church from____</w:t>
      </w:r>
      <w:r>
        <w:rPr>
          <w:color w:val="000000"/>
          <w:u w:val="single"/>
        </w:rPr>
        <w:tab/>
        <w:t>_________________</w:t>
      </w:r>
      <w:r>
        <w:rPr>
          <w:color w:val="000000"/>
        </w:rPr>
        <w:t>to</w:t>
      </w:r>
      <w:r>
        <w:rPr>
          <w:color w:val="000000"/>
          <w:u w:val="single"/>
        </w:rPr>
        <w:t>_______________________</w:t>
      </w:r>
      <w:r>
        <w:rPr>
          <w:color w:val="000000"/>
        </w:rPr>
        <w:t>, 20</w:t>
      </w:r>
      <w:r>
        <w:rPr>
          <w:color w:val="000000"/>
          <w:u w:val="single"/>
        </w:rPr>
        <w:t>_____</w:t>
      </w:r>
      <w:r>
        <w:rPr>
          <w:color w:val="000000"/>
          <w:u w:val="single"/>
        </w:rPr>
        <w:t>_</w:t>
      </w:r>
      <w:r>
        <w:rPr>
          <w:color w:val="000000"/>
        </w:rPr>
        <w:t>, for the purpose of</w:t>
      </w:r>
    </w:p>
    <w:p w14:paraId="00000040" w14:textId="77777777" w:rsidR="00DB24F5" w:rsidRDefault="000A5718">
      <w:pPr>
        <w:pBdr>
          <w:top w:val="nil"/>
          <w:left w:val="nil"/>
          <w:bottom w:val="nil"/>
          <w:right w:val="nil"/>
          <w:between w:val="nil"/>
        </w:pBdr>
        <w:spacing w:before="200"/>
        <w:ind w:right="40"/>
        <w:rPr>
          <w:color w:val="000000"/>
        </w:rPr>
      </w:pPr>
      <w:r>
        <w:rPr>
          <w:color w:val="000000"/>
          <w:u w:val="single"/>
        </w:rPr>
        <w:t>___________________________________________________________________________________,</w:t>
      </w:r>
    </w:p>
    <w:p w14:paraId="00000041" w14:textId="77777777" w:rsidR="00DB24F5" w:rsidRDefault="000A5718">
      <w:pPr>
        <w:pBdr>
          <w:top w:val="nil"/>
          <w:left w:val="nil"/>
          <w:bottom w:val="nil"/>
          <w:right w:val="nil"/>
          <w:between w:val="nil"/>
        </w:pBdr>
        <w:tabs>
          <w:tab w:val="left" w:pos="9990"/>
        </w:tabs>
        <w:jc w:val="both"/>
        <w:rPr>
          <w:color w:val="000000"/>
        </w:rPr>
      </w:pPr>
      <w:r>
        <w:rPr>
          <w:color w:val="000000"/>
        </w:rPr>
        <w:t>herein referred to as “the event.”</w:t>
      </w:r>
    </w:p>
    <w:p w14:paraId="00000042" w14:textId="77777777" w:rsidR="00DB24F5" w:rsidRDefault="00DB24F5">
      <w:pPr>
        <w:pBdr>
          <w:top w:val="nil"/>
          <w:left w:val="nil"/>
          <w:bottom w:val="nil"/>
          <w:right w:val="nil"/>
          <w:between w:val="nil"/>
        </w:pBdr>
        <w:spacing w:before="11"/>
        <w:rPr>
          <w:color w:val="000000"/>
        </w:rPr>
      </w:pPr>
    </w:p>
    <w:p w14:paraId="00000043" w14:textId="77777777" w:rsidR="00DB24F5" w:rsidRDefault="000A5718">
      <w:pPr>
        <w:pBdr>
          <w:top w:val="nil"/>
          <w:left w:val="nil"/>
          <w:bottom w:val="nil"/>
          <w:right w:val="nil"/>
          <w:between w:val="nil"/>
        </w:pBdr>
        <w:ind w:right="40"/>
        <w:jc w:val="both"/>
        <w:rPr>
          <w:color w:val="000000"/>
        </w:rPr>
      </w:pPr>
      <w:r>
        <w:rPr>
          <w:color w:val="000000"/>
        </w:rPr>
        <w:t>I/We understand and agree that neither Ward Parkway Presbyterian church nor its trustees, representatives, employees, or agents may be held liable in any way for an occurrence in connection with the activity that may result in injury, harm, or other damage</w:t>
      </w:r>
      <w:r>
        <w:rPr>
          <w:color w:val="000000"/>
        </w:rPr>
        <w:t>s to the undersigned or members of our organization and guests, invited or not.</w:t>
      </w:r>
    </w:p>
    <w:p w14:paraId="00000044" w14:textId="77777777" w:rsidR="00DB24F5" w:rsidRDefault="000A5718">
      <w:pPr>
        <w:pBdr>
          <w:top w:val="nil"/>
          <w:left w:val="nil"/>
          <w:bottom w:val="nil"/>
          <w:right w:val="nil"/>
          <w:between w:val="nil"/>
        </w:pBdr>
        <w:tabs>
          <w:tab w:val="left" w:pos="5995"/>
        </w:tabs>
        <w:spacing w:before="200"/>
        <w:ind w:right="40"/>
        <w:jc w:val="both"/>
        <w:rPr>
          <w:color w:val="000000"/>
        </w:rPr>
      </w:pPr>
      <w:r>
        <w:rPr>
          <w:color w:val="000000"/>
        </w:rPr>
        <w:t>As part of the consideration for being allowed to use your facility, building and grounds as well as all appliances and fixtures in the activity, I/we hereby assume all risk in</w:t>
      </w:r>
      <w:r>
        <w:rPr>
          <w:color w:val="000000"/>
        </w:rPr>
        <w:t xml:space="preserve"> connection with participation in the activity. I/We further release Ward Parkway Presbyterian Church, its trustees, employees, agents, or representatives for any damage that may occur while participating in the activity. I/We further agree to save and hol</w:t>
      </w:r>
      <w:r>
        <w:rPr>
          <w:color w:val="000000"/>
        </w:rPr>
        <w:t>d harmless Ward Parkway Presbyterian Church, its trustees, employees, agents, or representatives from any claim by the undersigned member of</w:t>
      </w:r>
      <w:r>
        <w:rPr>
          <w:color w:val="000000"/>
          <w:u w:val="single"/>
        </w:rPr>
        <w:t xml:space="preserve"> </w:t>
      </w:r>
      <w:r>
        <w:rPr>
          <w:color w:val="000000"/>
          <w:u w:val="single"/>
        </w:rPr>
        <w:tab/>
      </w:r>
      <w:r>
        <w:rPr>
          <w:color w:val="000000"/>
        </w:rPr>
        <w:t xml:space="preserve">, </w:t>
      </w:r>
    </w:p>
    <w:p w14:paraId="00000045" w14:textId="77777777" w:rsidR="00DB24F5" w:rsidRDefault="000A5718">
      <w:pPr>
        <w:pBdr>
          <w:top w:val="nil"/>
          <w:left w:val="nil"/>
          <w:bottom w:val="nil"/>
          <w:right w:val="nil"/>
          <w:between w:val="nil"/>
        </w:pBdr>
        <w:tabs>
          <w:tab w:val="left" w:pos="5995"/>
        </w:tabs>
        <w:ind w:right="-50"/>
        <w:jc w:val="both"/>
        <w:rPr>
          <w:color w:val="000000"/>
        </w:rPr>
      </w:pPr>
      <w:r>
        <w:rPr>
          <w:color w:val="000000"/>
        </w:rPr>
        <w:t>its estates, heirs, or assigns arising out of or participation in any form or fashion in the activity. I/We also authorize Ward Parkway Presbyterian Church, its employees or agents to render or obtain such emergency medical are or treatment as may be neces</w:t>
      </w:r>
      <w:r>
        <w:rPr>
          <w:color w:val="000000"/>
        </w:rPr>
        <w:t>sary should any injury, harm, or accident occur while participating in the activity.</w:t>
      </w:r>
    </w:p>
    <w:p w14:paraId="00000046" w14:textId="77777777" w:rsidR="00DB24F5" w:rsidRDefault="000A5718">
      <w:pPr>
        <w:pBdr>
          <w:top w:val="nil"/>
          <w:left w:val="nil"/>
          <w:bottom w:val="nil"/>
          <w:right w:val="nil"/>
          <w:between w:val="nil"/>
        </w:pBdr>
        <w:ind w:right="40"/>
        <w:jc w:val="both"/>
        <w:rPr>
          <w:color w:val="000000"/>
        </w:rPr>
      </w:pPr>
      <w:r>
        <w:rPr>
          <w:color w:val="000000"/>
        </w:rPr>
        <w:t>I/We further state that I/we are authorized to sign this agreement; that I/we understand the terms herein are contractual and not mere recital; and that I/we have signed t</w:t>
      </w:r>
      <w:r>
        <w:rPr>
          <w:color w:val="000000"/>
        </w:rPr>
        <w:t>his document of my/our own free act and volition. I/We further state and acknowledge that I/we have fully informed ourselves of the content of this affirmation and release by reading it before I/we signed it.</w:t>
      </w:r>
    </w:p>
    <w:p w14:paraId="00000047" w14:textId="77777777" w:rsidR="00DB24F5" w:rsidRDefault="00DB24F5">
      <w:pPr>
        <w:pBdr>
          <w:top w:val="nil"/>
          <w:left w:val="nil"/>
          <w:bottom w:val="nil"/>
          <w:right w:val="nil"/>
          <w:between w:val="nil"/>
        </w:pBdr>
        <w:rPr>
          <w:color w:val="000000"/>
        </w:rPr>
      </w:pPr>
    </w:p>
    <w:p w14:paraId="00000048" w14:textId="77777777" w:rsidR="00DB24F5" w:rsidRDefault="000A5718">
      <w:pPr>
        <w:pBdr>
          <w:top w:val="nil"/>
          <w:left w:val="nil"/>
          <w:bottom w:val="nil"/>
          <w:right w:val="nil"/>
          <w:between w:val="nil"/>
        </w:pBdr>
        <w:ind w:right="40"/>
        <w:jc w:val="both"/>
        <w:rPr>
          <w:color w:val="000000"/>
        </w:rPr>
      </w:pPr>
      <w:r>
        <w:rPr>
          <w:color w:val="000000"/>
        </w:rPr>
        <w:t>I/We have executed this affirmation and releas</w:t>
      </w:r>
      <w:r>
        <w:rPr>
          <w:color w:val="000000"/>
        </w:rPr>
        <w:t xml:space="preserve">e on the </w:t>
      </w:r>
      <w:r>
        <w:rPr>
          <w:color w:val="000000"/>
          <w:u w:val="single"/>
        </w:rPr>
        <w:t xml:space="preserve">______ </w:t>
      </w:r>
      <w:r>
        <w:rPr>
          <w:color w:val="000000"/>
        </w:rPr>
        <w:t>day of</w:t>
      </w:r>
      <w:r>
        <w:rPr>
          <w:color w:val="000000"/>
          <w:u w:val="single"/>
        </w:rPr>
        <w:t xml:space="preserve"> ______________</w:t>
      </w:r>
      <w:r>
        <w:rPr>
          <w:color w:val="000000"/>
        </w:rPr>
        <w:t>, 20</w:t>
      </w:r>
      <w:r>
        <w:rPr>
          <w:color w:val="000000"/>
          <w:u w:val="single"/>
        </w:rPr>
        <w:t>______</w:t>
      </w:r>
    </w:p>
    <w:p w14:paraId="00000049" w14:textId="77777777" w:rsidR="00DB24F5" w:rsidRDefault="00DB24F5">
      <w:pPr>
        <w:pBdr>
          <w:top w:val="nil"/>
          <w:left w:val="nil"/>
          <w:bottom w:val="nil"/>
          <w:right w:val="nil"/>
          <w:between w:val="nil"/>
        </w:pBdr>
        <w:tabs>
          <w:tab w:val="left" w:pos="8703"/>
          <w:tab w:val="left" w:pos="9482"/>
        </w:tabs>
        <w:ind w:right="634"/>
        <w:jc w:val="both"/>
        <w:rPr>
          <w:color w:val="000000"/>
        </w:rPr>
      </w:pPr>
    </w:p>
    <w:p w14:paraId="0000004A" w14:textId="77777777" w:rsidR="00DB24F5" w:rsidRDefault="000A5718">
      <w:pPr>
        <w:pBdr>
          <w:top w:val="nil"/>
          <w:left w:val="nil"/>
          <w:bottom w:val="nil"/>
          <w:right w:val="nil"/>
          <w:between w:val="nil"/>
        </w:pBdr>
        <w:tabs>
          <w:tab w:val="left" w:pos="10080"/>
        </w:tabs>
        <w:ind w:right="40"/>
        <w:jc w:val="both"/>
        <w:rPr>
          <w:color w:val="000000"/>
        </w:rPr>
      </w:pPr>
      <w:r>
        <w:rPr>
          <w:color w:val="000000"/>
        </w:rPr>
        <w:t>Signature:</w:t>
      </w:r>
      <w:r>
        <w:rPr>
          <w:color w:val="000000"/>
          <w:u w:val="single"/>
        </w:rPr>
        <w:t xml:space="preserve"> </w:t>
      </w:r>
      <w:r>
        <w:rPr>
          <w:color w:val="000000"/>
          <w:u w:val="single"/>
        </w:rPr>
        <w:tab/>
      </w:r>
    </w:p>
    <w:p w14:paraId="0000004B" w14:textId="77777777" w:rsidR="00DB24F5" w:rsidRDefault="00DB24F5"/>
    <w:p w14:paraId="0000004C" w14:textId="77777777" w:rsidR="00DB24F5" w:rsidRDefault="000A5718">
      <w:pPr>
        <w:pBdr>
          <w:top w:val="nil"/>
          <w:left w:val="nil"/>
          <w:bottom w:val="nil"/>
          <w:right w:val="nil"/>
          <w:between w:val="nil"/>
        </w:pBdr>
        <w:tabs>
          <w:tab w:val="left" w:pos="10080"/>
        </w:tabs>
        <w:rPr>
          <w:color w:val="000000"/>
        </w:rPr>
      </w:pPr>
      <w:r>
        <w:rPr>
          <w:color w:val="000000"/>
        </w:rPr>
        <w:t>Signature:</w:t>
      </w:r>
      <w:r>
        <w:rPr>
          <w:color w:val="000000"/>
          <w:u w:val="single"/>
        </w:rPr>
        <w:t xml:space="preserve"> </w:t>
      </w:r>
      <w:r>
        <w:rPr>
          <w:color w:val="000000"/>
          <w:u w:val="single"/>
        </w:rPr>
        <w:tab/>
      </w:r>
    </w:p>
    <w:p w14:paraId="0000004D" w14:textId="77777777" w:rsidR="00DB24F5" w:rsidRDefault="00DB24F5">
      <w:pPr>
        <w:pBdr>
          <w:top w:val="nil"/>
          <w:left w:val="nil"/>
          <w:bottom w:val="nil"/>
          <w:right w:val="nil"/>
          <w:between w:val="nil"/>
        </w:pBdr>
        <w:spacing w:before="6"/>
        <w:rPr>
          <w:color w:val="000000"/>
          <w:sz w:val="18"/>
          <w:szCs w:val="18"/>
        </w:rPr>
      </w:pPr>
    </w:p>
    <w:p w14:paraId="0000004E" w14:textId="77777777" w:rsidR="00DB24F5" w:rsidRDefault="000A5718">
      <w:pPr>
        <w:pBdr>
          <w:top w:val="nil"/>
          <w:left w:val="nil"/>
          <w:bottom w:val="nil"/>
          <w:right w:val="nil"/>
          <w:between w:val="nil"/>
        </w:pBdr>
        <w:spacing w:before="0"/>
        <w:jc w:val="center"/>
        <w:rPr>
          <w:b/>
          <w:color w:val="000000"/>
          <w:sz w:val="28"/>
          <w:szCs w:val="28"/>
        </w:rPr>
      </w:pPr>
      <w:r>
        <w:rPr>
          <w:b/>
          <w:color w:val="000000"/>
          <w:sz w:val="28"/>
          <w:szCs w:val="28"/>
        </w:rPr>
        <w:lastRenderedPageBreak/>
        <w:t>Ward Parkway Presbyterian Church</w:t>
      </w:r>
    </w:p>
    <w:p w14:paraId="0000004F" w14:textId="77777777" w:rsidR="00DB24F5" w:rsidRDefault="000A5718">
      <w:pPr>
        <w:pBdr>
          <w:top w:val="nil"/>
          <w:left w:val="nil"/>
          <w:bottom w:val="nil"/>
          <w:right w:val="nil"/>
          <w:between w:val="nil"/>
        </w:pBdr>
        <w:tabs>
          <w:tab w:val="left" w:pos="2373"/>
        </w:tabs>
        <w:spacing w:before="0"/>
        <w:jc w:val="center"/>
        <w:rPr>
          <w:color w:val="000000"/>
        </w:rPr>
      </w:pPr>
      <w:r>
        <w:rPr>
          <w:color w:val="000000"/>
        </w:rPr>
        <w:t>7406 Ward Parkway</w:t>
      </w:r>
    </w:p>
    <w:p w14:paraId="00000050" w14:textId="77777777" w:rsidR="00DB24F5" w:rsidRDefault="000A5718">
      <w:pPr>
        <w:pBdr>
          <w:top w:val="nil"/>
          <w:left w:val="nil"/>
          <w:bottom w:val="nil"/>
          <w:right w:val="nil"/>
          <w:between w:val="nil"/>
        </w:pBdr>
        <w:tabs>
          <w:tab w:val="left" w:pos="2373"/>
        </w:tabs>
        <w:spacing w:before="0"/>
        <w:jc w:val="center"/>
        <w:rPr>
          <w:color w:val="000000"/>
        </w:rPr>
      </w:pPr>
      <w:r>
        <w:rPr>
          <w:color w:val="000000"/>
        </w:rPr>
        <w:t>Kansas City, MO 64114</w:t>
      </w:r>
    </w:p>
    <w:p w14:paraId="00000051" w14:textId="77777777" w:rsidR="00DB24F5" w:rsidRDefault="000A5718">
      <w:pPr>
        <w:pBdr>
          <w:top w:val="nil"/>
          <w:left w:val="nil"/>
          <w:bottom w:val="nil"/>
          <w:right w:val="nil"/>
          <w:between w:val="nil"/>
        </w:pBdr>
        <w:tabs>
          <w:tab w:val="left" w:pos="2373"/>
        </w:tabs>
        <w:spacing w:before="0"/>
        <w:jc w:val="center"/>
        <w:rPr>
          <w:color w:val="000000"/>
        </w:rPr>
      </w:pPr>
      <w:r>
        <w:rPr>
          <w:color w:val="000000"/>
        </w:rPr>
        <w:t>816-361-2200</w:t>
      </w:r>
    </w:p>
    <w:p w14:paraId="00000052" w14:textId="77777777" w:rsidR="00DB24F5" w:rsidRDefault="000A5718">
      <w:pPr>
        <w:pBdr>
          <w:top w:val="nil"/>
          <w:left w:val="nil"/>
          <w:bottom w:val="nil"/>
          <w:right w:val="nil"/>
          <w:between w:val="nil"/>
        </w:pBdr>
        <w:tabs>
          <w:tab w:val="left" w:pos="2373"/>
        </w:tabs>
        <w:spacing w:before="0"/>
        <w:jc w:val="center"/>
        <w:rPr>
          <w:color w:val="000000"/>
        </w:rPr>
      </w:pPr>
      <w:hyperlink r:id="rId14">
        <w:r>
          <w:rPr>
            <w:color w:val="0563C1"/>
            <w:u w:val="single"/>
          </w:rPr>
          <w:t>www.wppresbyterian.org</w:t>
        </w:r>
      </w:hyperlink>
    </w:p>
    <w:p w14:paraId="00000053" w14:textId="77777777" w:rsidR="00DB24F5" w:rsidRDefault="000A5718">
      <w:pPr>
        <w:pBdr>
          <w:top w:val="nil"/>
          <w:left w:val="nil"/>
          <w:bottom w:val="nil"/>
          <w:right w:val="nil"/>
          <w:between w:val="nil"/>
        </w:pBdr>
        <w:tabs>
          <w:tab w:val="left" w:pos="2373"/>
        </w:tabs>
        <w:spacing w:before="0"/>
        <w:jc w:val="center"/>
        <w:rPr>
          <w:color w:val="000000"/>
        </w:rPr>
      </w:pPr>
      <w:hyperlink r:id="rId15">
        <w:r>
          <w:rPr>
            <w:color w:val="0563C1"/>
            <w:u w:val="single"/>
          </w:rPr>
          <w:t>office@wppresbyterian.org</w:t>
        </w:r>
      </w:hyperlink>
    </w:p>
    <w:p w14:paraId="00000054" w14:textId="77777777" w:rsidR="00DB24F5" w:rsidRDefault="000A5718">
      <w:pPr>
        <w:pStyle w:val="Heading1"/>
      </w:pPr>
      <w:r>
        <w:t>Overview</w:t>
      </w:r>
    </w:p>
    <w:p w14:paraId="00000055" w14:textId="77777777" w:rsidR="00DB24F5" w:rsidRDefault="000A5718">
      <w:pPr>
        <w:pBdr>
          <w:top w:val="nil"/>
          <w:left w:val="nil"/>
          <w:bottom w:val="nil"/>
          <w:right w:val="nil"/>
          <w:between w:val="nil"/>
        </w:pBdr>
        <w:ind w:right="43"/>
        <w:rPr>
          <w:color w:val="000000"/>
        </w:rPr>
      </w:pPr>
      <w:r>
        <w:rPr>
          <w:color w:val="000000"/>
        </w:rPr>
        <w:t xml:space="preserve">Ward Parkway Presbyterian Church’s mission is </w:t>
      </w:r>
      <w:r>
        <w:t>Seek ~ Question ~ Learn ~ Grow</w:t>
      </w:r>
      <w:r>
        <w:rPr>
          <w:color w:val="000000"/>
        </w:rPr>
        <w:t>.</w:t>
      </w:r>
    </w:p>
    <w:p w14:paraId="00000056" w14:textId="77777777" w:rsidR="00DB24F5" w:rsidRDefault="000A5718">
      <w:pPr>
        <w:pBdr>
          <w:top w:val="nil"/>
          <w:left w:val="nil"/>
          <w:bottom w:val="nil"/>
          <w:right w:val="nil"/>
          <w:between w:val="nil"/>
        </w:pBdr>
        <w:ind w:right="43"/>
        <w:rPr>
          <w:color w:val="000000"/>
        </w:rPr>
      </w:pPr>
      <w:r>
        <w:rPr>
          <w:color w:val="000000"/>
        </w:rPr>
        <w:t>We welcome everyone as we would welcome Jesus Christ.  Our goals are to:</w:t>
      </w:r>
    </w:p>
    <w:p w14:paraId="00000057" w14:textId="77777777" w:rsidR="00DB24F5" w:rsidRDefault="000A5718">
      <w:pPr>
        <w:numPr>
          <w:ilvl w:val="0"/>
          <w:numId w:val="1"/>
        </w:numPr>
        <w:pBdr>
          <w:top w:val="nil"/>
          <w:left w:val="nil"/>
          <w:bottom w:val="nil"/>
          <w:right w:val="nil"/>
          <w:between w:val="nil"/>
        </w:pBdr>
        <w:ind w:right="4520"/>
        <w:jc w:val="both"/>
      </w:pPr>
      <w:r>
        <w:rPr>
          <w:color w:val="000000"/>
        </w:rPr>
        <w:t>Use our facility in a God-honoring way.</w:t>
      </w:r>
    </w:p>
    <w:p w14:paraId="00000058" w14:textId="77777777" w:rsidR="00DB24F5" w:rsidRDefault="000A5718">
      <w:pPr>
        <w:numPr>
          <w:ilvl w:val="0"/>
          <w:numId w:val="1"/>
        </w:numPr>
        <w:pBdr>
          <w:top w:val="nil"/>
          <w:left w:val="nil"/>
          <w:bottom w:val="nil"/>
          <w:right w:val="nil"/>
          <w:between w:val="nil"/>
        </w:pBdr>
        <w:ind w:right="4520"/>
        <w:jc w:val="both"/>
      </w:pPr>
      <w:r>
        <w:rPr>
          <w:color w:val="000000"/>
        </w:rPr>
        <w:t>Treat visitors as honored guests.</w:t>
      </w:r>
    </w:p>
    <w:p w14:paraId="00000059" w14:textId="77777777" w:rsidR="00DB24F5" w:rsidRDefault="000A5718">
      <w:pPr>
        <w:pBdr>
          <w:top w:val="nil"/>
          <w:left w:val="nil"/>
          <w:bottom w:val="nil"/>
          <w:right w:val="nil"/>
          <w:between w:val="nil"/>
        </w:pBdr>
        <w:jc w:val="both"/>
        <w:rPr>
          <w:color w:val="000000"/>
        </w:rPr>
      </w:pPr>
      <w:r>
        <w:rPr>
          <w:color w:val="000000"/>
        </w:rPr>
        <w:t>Facility usage is granted according to the following priority:</w:t>
      </w:r>
    </w:p>
    <w:p w14:paraId="0000005A" w14:textId="77777777" w:rsidR="00DB24F5" w:rsidRDefault="000A5718">
      <w:pPr>
        <w:widowControl/>
        <w:numPr>
          <w:ilvl w:val="0"/>
          <w:numId w:val="4"/>
        </w:numPr>
        <w:pBdr>
          <w:top w:val="nil"/>
          <w:left w:val="nil"/>
          <w:bottom w:val="nil"/>
          <w:right w:val="nil"/>
          <w:between w:val="nil"/>
        </w:pBdr>
        <w:spacing w:line="259" w:lineRule="auto"/>
        <w:rPr>
          <w:color w:val="000000"/>
        </w:rPr>
      </w:pPr>
      <w:r>
        <w:rPr>
          <w:color w:val="000000"/>
        </w:rPr>
        <w:t xml:space="preserve">Event supporting an organization, activity, board, or ad hoc group of Ward Parkway Presbyterian Church. Simply </w:t>
      </w:r>
      <w:r>
        <w:t>talk to the church administrative assistant to ensure there is availability.</w:t>
      </w:r>
    </w:p>
    <w:p w14:paraId="0000005B" w14:textId="77777777" w:rsidR="00DB24F5" w:rsidRDefault="000A5718">
      <w:pPr>
        <w:widowControl/>
        <w:numPr>
          <w:ilvl w:val="0"/>
          <w:numId w:val="4"/>
        </w:numPr>
        <w:pBdr>
          <w:top w:val="nil"/>
          <w:left w:val="nil"/>
          <w:bottom w:val="nil"/>
          <w:right w:val="nil"/>
          <w:between w:val="nil"/>
        </w:pBdr>
        <w:spacing w:line="259" w:lineRule="auto"/>
        <w:rPr>
          <w:color w:val="000000"/>
        </w:rPr>
      </w:pPr>
      <w:r>
        <w:rPr>
          <w:color w:val="000000"/>
        </w:rPr>
        <w:t>Member-Sponsored Event. Please submit a request through the church office. The church member must be present at the event. (Facility Usage Request Form required)</w:t>
      </w:r>
    </w:p>
    <w:p w14:paraId="0000005C" w14:textId="77777777" w:rsidR="00DB24F5" w:rsidRDefault="000A5718">
      <w:pPr>
        <w:widowControl/>
        <w:numPr>
          <w:ilvl w:val="0"/>
          <w:numId w:val="4"/>
        </w:numPr>
        <w:pBdr>
          <w:top w:val="nil"/>
          <w:left w:val="nil"/>
          <w:bottom w:val="nil"/>
          <w:right w:val="nil"/>
          <w:between w:val="nil"/>
        </w:pBdr>
        <w:spacing w:line="259" w:lineRule="auto"/>
        <w:rPr>
          <w:color w:val="000000"/>
        </w:rPr>
      </w:pPr>
      <w:r>
        <w:rPr>
          <w:color w:val="000000"/>
        </w:rPr>
        <w:t>Non-Member-Sponso</w:t>
      </w:r>
      <w:r>
        <w:rPr>
          <w:color w:val="000000"/>
        </w:rPr>
        <w:t>red Event. Any outside group/organization in harmony with the mission statement of the church. “Outside group” is defined as any organization that is not part of Ward Parkway Presbyterian Church, any other Presbyterian organization, or an organization that</w:t>
      </w:r>
      <w:r>
        <w:rPr>
          <w:color w:val="000000"/>
        </w:rPr>
        <w:t xml:space="preserve"> does not have a church member as a member of that group.  (Facility Usage Request Form required)</w:t>
      </w:r>
    </w:p>
    <w:p w14:paraId="0000005D" w14:textId="77777777" w:rsidR="00DB24F5" w:rsidRDefault="000A5718">
      <w:pPr>
        <w:widowControl/>
        <w:pBdr>
          <w:top w:val="nil"/>
          <w:left w:val="nil"/>
          <w:bottom w:val="nil"/>
          <w:right w:val="nil"/>
          <w:between w:val="nil"/>
        </w:pBdr>
        <w:rPr>
          <w:color w:val="000000"/>
        </w:rPr>
      </w:pPr>
      <w:r>
        <w:rPr>
          <w:color w:val="000000"/>
        </w:rPr>
        <w:t xml:space="preserve">Outside for profit private profit-making organizations or individuals shall not be granted building use. </w:t>
      </w:r>
    </w:p>
    <w:p w14:paraId="0000005E" w14:textId="77777777" w:rsidR="00DB24F5" w:rsidRDefault="000A5718">
      <w:pPr>
        <w:pStyle w:val="Heading1"/>
      </w:pPr>
      <w:r>
        <w:t>Facility Usage Request Form (FURF)</w:t>
      </w:r>
    </w:p>
    <w:p w14:paraId="0000005F" w14:textId="77777777" w:rsidR="00DB24F5" w:rsidRDefault="000A5718">
      <w:pPr>
        <w:pBdr>
          <w:top w:val="nil"/>
          <w:left w:val="nil"/>
          <w:bottom w:val="nil"/>
          <w:right w:val="nil"/>
          <w:between w:val="nil"/>
        </w:pBdr>
        <w:ind w:right="162"/>
        <w:rPr>
          <w:color w:val="000000"/>
        </w:rPr>
      </w:pPr>
      <w:r>
        <w:rPr>
          <w:color w:val="000000"/>
        </w:rPr>
        <w:t>A</w:t>
      </w:r>
      <w:r>
        <w:t xml:space="preserve"> FURF</w:t>
      </w:r>
      <w:r>
        <w:rPr>
          <w:color w:val="000000"/>
        </w:rPr>
        <w:t xml:space="preserve"> is required for a Member-Sponsored or Non-Member-Sponsored event.</w:t>
      </w:r>
    </w:p>
    <w:p w14:paraId="00000060" w14:textId="77777777" w:rsidR="00DB24F5" w:rsidRDefault="000A5718">
      <w:pPr>
        <w:pBdr>
          <w:top w:val="nil"/>
          <w:left w:val="nil"/>
          <w:bottom w:val="nil"/>
          <w:right w:val="nil"/>
          <w:between w:val="nil"/>
        </w:pBdr>
        <w:ind w:right="162"/>
      </w:pPr>
      <w:r>
        <w:rPr>
          <w:color w:val="000000"/>
        </w:rPr>
        <w:t xml:space="preserve">A </w:t>
      </w:r>
      <w:r>
        <w:t>FURF</w:t>
      </w:r>
      <w:r>
        <w:rPr>
          <w:color w:val="000000"/>
        </w:rPr>
        <w:t xml:space="preserve"> must be completed and submitted to the church office at least 15 days in advance of the event. The form is required for every area of the church.</w:t>
      </w:r>
      <w:r>
        <w:t xml:space="preserve"> </w:t>
      </w:r>
      <w:r>
        <w:t>An e</w:t>
      </w:r>
      <w:r>
        <w:t>xception to the time requirement</w:t>
      </w:r>
      <w:r>
        <w:t xml:space="preserve"> may only be made in situations of emergency and with approval</w:t>
      </w:r>
      <w:r>
        <w:t xml:space="preserve"> of the church office.</w:t>
      </w:r>
    </w:p>
    <w:p w14:paraId="00000061" w14:textId="77777777" w:rsidR="00DB24F5" w:rsidRDefault="000A5718">
      <w:pPr>
        <w:pBdr>
          <w:top w:val="nil"/>
          <w:left w:val="nil"/>
          <w:bottom w:val="nil"/>
          <w:right w:val="nil"/>
          <w:between w:val="nil"/>
        </w:pBdr>
        <w:ind w:right="166"/>
        <w:rPr>
          <w:color w:val="000000"/>
        </w:rPr>
      </w:pPr>
      <w:r>
        <w:rPr>
          <w:color w:val="000000"/>
        </w:rPr>
        <w:t xml:space="preserve">Upon receipt of the </w:t>
      </w:r>
      <w:r>
        <w:t xml:space="preserve">FURF </w:t>
      </w:r>
      <w:r>
        <w:rPr>
          <w:color w:val="000000"/>
        </w:rPr>
        <w:t>and deposit, the church office is responsible to schedule review of the request. Approval by the Session may be required.</w:t>
      </w:r>
    </w:p>
    <w:p w14:paraId="00000062" w14:textId="77777777" w:rsidR="00DB24F5" w:rsidRDefault="000A5718">
      <w:pPr>
        <w:pBdr>
          <w:top w:val="nil"/>
          <w:left w:val="nil"/>
          <w:bottom w:val="nil"/>
          <w:right w:val="nil"/>
          <w:between w:val="nil"/>
        </w:pBdr>
        <w:ind w:right="166"/>
        <w:rPr>
          <w:color w:val="000000"/>
        </w:rPr>
      </w:pPr>
      <w:r>
        <w:rPr>
          <w:color w:val="000000"/>
        </w:rPr>
        <w:t>If a group is approved f</w:t>
      </w:r>
      <w:r>
        <w:rPr>
          <w:color w:val="000000"/>
        </w:rPr>
        <w:t xml:space="preserve">or recurring events, the same group with the same event may schedule continuously without requirement of additional </w:t>
      </w:r>
      <w:r>
        <w:t>FURFs</w:t>
      </w:r>
      <w:r>
        <w:rPr>
          <w:color w:val="000000"/>
        </w:rPr>
        <w:t>. Cost must be negotiated.</w:t>
      </w:r>
    </w:p>
    <w:p w14:paraId="00000063" w14:textId="77777777" w:rsidR="00DB24F5" w:rsidRDefault="000A5718">
      <w:pPr>
        <w:pStyle w:val="Heading1"/>
      </w:pPr>
      <w:sdt>
        <w:sdtPr>
          <w:tag w:val="goog_rdk_0"/>
          <w:id w:val="259729878"/>
        </w:sdtPr>
        <w:sdtEndPr/>
        <w:sdtContent>
          <w:commentRangeStart w:id="1"/>
        </w:sdtContent>
      </w:sdt>
      <w:r>
        <w:t>Deposit and Payment</w:t>
      </w:r>
      <w:commentRangeEnd w:id="1"/>
      <w:r>
        <w:commentReference w:id="1"/>
      </w:r>
    </w:p>
    <w:p w14:paraId="00000064" w14:textId="77777777" w:rsidR="00DB24F5" w:rsidRDefault="000A5718">
      <w:pPr>
        <w:pBdr>
          <w:top w:val="nil"/>
          <w:left w:val="nil"/>
          <w:bottom w:val="nil"/>
          <w:right w:val="nil"/>
          <w:between w:val="nil"/>
        </w:pBdr>
        <w:rPr>
          <w:color w:val="000000"/>
        </w:rPr>
      </w:pPr>
      <w:r>
        <w:rPr>
          <w:color w:val="000000"/>
        </w:rPr>
        <w:t>A $50 deposit will be accepted with application submission and returned if the appl</w:t>
      </w:r>
      <w:r>
        <w:rPr>
          <w:color w:val="000000"/>
        </w:rPr>
        <w:t>ication is denied.</w:t>
      </w:r>
    </w:p>
    <w:p w14:paraId="00000065" w14:textId="77777777" w:rsidR="00DB24F5" w:rsidRDefault="000A5718">
      <w:pPr>
        <w:pBdr>
          <w:top w:val="nil"/>
          <w:left w:val="nil"/>
          <w:bottom w:val="nil"/>
          <w:right w:val="nil"/>
          <w:between w:val="nil"/>
        </w:pBdr>
        <w:ind w:right="166"/>
        <w:rPr>
          <w:color w:val="000000"/>
        </w:rPr>
      </w:pPr>
      <w:r>
        <w:rPr>
          <w:color w:val="000000"/>
        </w:rPr>
        <w:t xml:space="preserve">The balance of the usage fee must be paid </w:t>
      </w:r>
      <w:r>
        <w:t>no later than one day prior to</w:t>
      </w:r>
      <w:r>
        <w:rPr>
          <w:color w:val="FF0000"/>
        </w:rPr>
        <w:t xml:space="preserve"> </w:t>
      </w:r>
      <w:r>
        <w:rPr>
          <w:color w:val="000000"/>
        </w:rPr>
        <w:t>the event.</w:t>
      </w:r>
    </w:p>
    <w:p w14:paraId="00000066" w14:textId="77777777" w:rsidR="00DB24F5" w:rsidRDefault="000A5718">
      <w:pPr>
        <w:pStyle w:val="Heading1"/>
        <w:keepNext/>
      </w:pPr>
      <w:r>
        <w:t>Insurance</w:t>
      </w:r>
    </w:p>
    <w:p w14:paraId="00000067" w14:textId="77777777" w:rsidR="00DB24F5" w:rsidRDefault="000A5718">
      <w:pPr>
        <w:keepLines/>
      </w:pPr>
      <w:r>
        <w:t>Outside groups shall provide proof of insurance within 7 days of building use approval and at least 7 days prior to the scheduled use of facilities.  The church may consider exempting one-time use groups from this requirement.</w:t>
      </w:r>
    </w:p>
    <w:p w14:paraId="00000068" w14:textId="77777777" w:rsidR="00DB24F5" w:rsidRDefault="000A5718">
      <w:r>
        <w:lastRenderedPageBreak/>
        <w:t>The church will not be respon</w:t>
      </w:r>
      <w:r>
        <w:t>sible for any private property in the event of vandalism, loss, fire, or theft.</w:t>
      </w:r>
    </w:p>
    <w:p w14:paraId="00000069" w14:textId="77777777" w:rsidR="00DB24F5" w:rsidRDefault="000A5718">
      <w:pPr>
        <w:pStyle w:val="Heading1"/>
      </w:pPr>
      <w:r>
        <w:t>Damage to Church Property</w:t>
      </w:r>
    </w:p>
    <w:p w14:paraId="0000006A" w14:textId="77777777" w:rsidR="00DB24F5" w:rsidRDefault="000A5718">
      <w:r>
        <w:t>Damage to church property shall be reported immediately to the office in person or by phoning 816-361-2200 (leave a message if no one answers.)  DO NOT try to fix items yourself.</w:t>
      </w:r>
    </w:p>
    <w:p w14:paraId="0000006B" w14:textId="77777777" w:rsidR="00DB24F5" w:rsidRDefault="000A5718">
      <w:r>
        <w:t>The area(s) used by the organization will be examined carefully after each us</w:t>
      </w:r>
      <w:r>
        <w:t>e, and the organization assumes full liability for damage to or loss of property which may occur.</w:t>
      </w:r>
    </w:p>
    <w:p w14:paraId="0000006C" w14:textId="77777777" w:rsidR="00DB24F5" w:rsidRDefault="000A5718">
      <w:r>
        <w:t>When the church determines, in consultation with the group, that the services of the church custodian are required, the group will be charged the normal hourl</w:t>
      </w:r>
      <w:r>
        <w:t xml:space="preserve">y fee. </w:t>
      </w:r>
    </w:p>
    <w:p w14:paraId="0000006D" w14:textId="77777777" w:rsidR="00DB24F5" w:rsidRDefault="000A5718">
      <w:pPr>
        <w:rPr>
          <w:b/>
        </w:rPr>
      </w:pPr>
      <w:r>
        <w:rPr>
          <w:b/>
        </w:rPr>
        <w:t>FAILURE TO ABIDE BY THESE AGREEMENTS WILL JEOPARDIZE FURTHER USE OF THE FACILITIES.</w:t>
      </w:r>
    </w:p>
    <w:p w14:paraId="0000006E" w14:textId="77777777" w:rsidR="00DB24F5" w:rsidRDefault="000A5718">
      <w:pPr>
        <w:pStyle w:val="Heading1"/>
        <w:keepNext/>
        <w:rPr>
          <w:u w:val="none"/>
        </w:rPr>
      </w:pPr>
      <w:r>
        <w:t>Usage Fees</w:t>
      </w:r>
    </w:p>
    <w:p w14:paraId="0000006F" w14:textId="77777777" w:rsidR="00DB24F5" w:rsidRDefault="000A5718">
      <w:pPr>
        <w:keepNext/>
        <w:ind w:right="170"/>
        <w:jc w:val="both"/>
      </w:pPr>
      <w:r>
        <w:t>Rates below are daily unless otherwise specified.</w:t>
      </w:r>
    </w:p>
    <w:p w14:paraId="00000070" w14:textId="77777777" w:rsidR="00DB24F5" w:rsidRDefault="00DB24F5">
      <w:pPr>
        <w:keepNext/>
        <w:ind w:right="170"/>
        <w:jc w:val="both"/>
      </w:pPr>
    </w:p>
    <w:tbl>
      <w:tblPr>
        <w:tblStyle w:val="a"/>
        <w:tblW w:w="8802" w:type="dxa"/>
        <w:tblLayout w:type="fixed"/>
        <w:tblLook w:val="0000" w:firstRow="0" w:lastRow="0" w:firstColumn="0" w:lastColumn="0" w:noHBand="0" w:noVBand="0"/>
      </w:tblPr>
      <w:tblGrid>
        <w:gridCol w:w="3780"/>
        <w:gridCol w:w="2650"/>
        <w:gridCol w:w="2372"/>
      </w:tblGrid>
      <w:tr w:rsidR="00DB24F5" w14:paraId="1EF4B0B3" w14:textId="77777777">
        <w:tc>
          <w:tcPr>
            <w:tcW w:w="3780" w:type="dxa"/>
          </w:tcPr>
          <w:p w14:paraId="00000071" w14:textId="77777777" w:rsidR="00DB24F5" w:rsidRDefault="00DB24F5">
            <w:pPr>
              <w:keepNext/>
              <w:pBdr>
                <w:top w:val="nil"/>
                <w:left w:val="nil"/>
                <w:bottom w:val="nil"/>
                <w:right w:val="nil"/>
                <w:between w:val="nil"/>
              </w:pBdr>
              <w:spacing w:line="259" w:lineRule="auto"/>
              <w:rPr>
                <w:b/>
                <w:color w:val="000000"/>
              </w:rPr>
            </w:pPr>
          </w:p>
        </w:tc>
        <w:tc>
          <w:tcPr>
            <w:tcW w:w="2650" w:type="dxa"/>
          </w:tcPr>
          <w:p w14:paraId="00000072" w14:textId="77777777" w:rsidR="00DB24F5" w:rsidRDefault="000A5718">
            <w:pPr>
              <w:keepNext/>
              <w:pBdr>
                <w:top w:val="nil"/>
                <w:left w:val="nil"/>
                <w:bottom w:val="nil"/>
                <w:right w:val="nil"/>
                <w:between w:val="nil"/>
              </w:pBdr>
              <w:spacing w:line="268" w:lineRule="auto"/>
              <w:rPr>
                <w:b/>
                <w:color w:val="000000"/>
              </w:rPr>
            </w:pPr>
            <w:r>
              <w:rPr>
                <w:b/>
                <w:color w:val="000000"/>
              </w:rPr>
              <w:t>Member</w:t>
            </w:r>
          </w:p>
        </w:tc>
        <w:tc>
          <w:tcPr>
            <w:tcW w:w="2372" w:type="dxa"/>
          </w:tcPr>
          <w:p w14:paraId="00000073" w14:textId="77777777" w:rsidR="00DB24F5" w:rsidRDefault="000A5718">
            <w:pPr>
              <w:keepNext/>
              <w:pBdr>
                <w:top w:val="nil"/>
                <w:left w:val="nil"/>
                <w:bottom w:val="nil"/>
                <w:right w:val="nil"/>
                <w:between w:val="nil"/>
              </w:pBdr>
              <w:spacing w:line="268" w:lineRule="auto"/>
              <w:rPr>
                <w:b/>
                <w:color w:val="000000"/>
              </w:rPr>
            </w:pPr>
            <w:r>
              <w:rPr>
                <w:b/>
                <w:color w:val="000000"/>
              </w:rPr>
              <w:t>Non-Member</w:t>
            </w:r>
          </w:p>
        </w:tc>
      </w:tr>
      <w:tr w:rsidR="00DB24F5" w14:paraId="2C2B7D66" w14:textId="77777777">
        <w:tc>
          <w:tcPr>
            <w:tcW w:w="3780" w:type="dxa"/>
          </w:tcPr>
          <w:p w14:paraId="00000074" w14:textId="77777777" w:rsidR="00DB24F5" w:rsidRDefault="000A5718">
            <w:pPr>
              <w:keepNext/>
              <w:pBdr>
                <w:top w:val="nil"/>
                <w:left w:val="nil"/>
                <w:bottom w:val="nil"/>
                <w:right w:val="nil"/>
                <w:between w:val="nil"/>
              </w:pBdr>
              <w:spacing w:before="126"/>
              <w:rPr>
                <w:color w:val="000000"/>
              </w:rPr>
            </w:pPr>
            <w:r>
              <w:rPr>
                <w:color w:val="000000"/>
              </w:rPr>
              <w:t>Parlor</w:t>
            </w:r>
          </w:p>
        </w:tc>
        <w:tc>
          <w:tcPr>
            <w:tcW w:w="2650" w:type="dxa"/>
          </w:tcPr>
          <w:p w14:paraId="00000075" w14:textId="77777777" w:rsidR="00DB24F5" w:rsidRDefault="000A5718">
            <w:pPr>
              <w:keepNext/>
              <w:pBdr>
                <w:top w:val="nil"/>
                <w:left w:val="nil"/>
                <w:bottom w:val="nil"/>
                <w:right w:val="nil"/>
                <w:between w:val="nil"/>
              </w:pBdr>
              <w:spacing w:before="126"/>
              <w:rPr>
                <w:color w:val="000000"/>
              </w:rPr>
            </w:pPr>
            <w:r>
              <w:t>$35</w:t>
            </w:r>
          </w:p>
        </w:tc>
        <w:tc>
          <w:tcPr>
            <w:tcW w:w="2372" w:type="dxa"/>
          </w:tcPr>
          <w:p w14:paraId="00000076" w14:textId="77777777" w:rsidR="00DB24F5" w:rsidRDefault="000A5718">
            <w:pPr>
              <w:keepNext/>
              <w:pBdr>
                <w:top w:val="nil"/>
                <w:left w:val="nil"/>
                <w:bottom w:val="nil"/>
                <w:right w:val="nil"/>
                <w:between w:val="nil"/>
              </w:pBdr>
              <w:spacing w:before="126"/>
              <w:rPr>
                <w:color w:val="000000"/>
              </w:rPr>
            </w:pPr>
            <w:r>
              <w:t>$70</w:t>
            </w:r>
          </w:p>
        </w:tc>
      </w:tr>
      <w:tr w:rsidR="00DB24F5" w14:paraId="1B7678A4" w14:textId="77777777">
        <w:tc>
          <w:tcPr>
            <w:tcW w:w="3780" w:type="dxa"/>
          </w:tcPr>
          <w:p w14:paraId="00000077" w14:textId="77777777" w:rsidR="00DB24F5" w:rsidRDefault="000A5718">
            <w:pPr>
              <w:keepNext/>
              <w:pBdr>
                <w:top w:val="nil"/>
                <w:left w:val="nil"/>
                <w:bottom w:val="nil"/>
                <w:right w:val="nil"/>
                <w:between w:val="nil"/>
              </w:pBdr>
              <w:spacing w:before="126"/>
              <w:rPr>
                <w:color w:val="000000"/>
              </w:rPr>
            </w:pPr>
            <w:r>
              <w:rPr>
                <w:color w:val="000000"/>
              </w:rPr>
              <w:t>Parlor Kitchenette</w:t>
            </w:r>
          </w:p>
        </w:tc>
        <w:tc>
          <w:tcPr>
            <w:tcW w:w="2650" w:type="dxa"/>
          </w:tcPr>
          <w:p w14:paraId="00000078" w14:textId="77777777" w:rsidR="00DB24F5" w:rsidRDefault="000A5718">
            <w:pPr>
              <w:keepNext/>
              <w:pBdr>
                <w:top w:val="nil"/>
                <w:left w:val="nil"/>
                <w:bottom w:val="nil"/>
                <w:right w:val="nil"/>
                <w:between w:val="nil"/>
              </w:pBdr>
              <w:spacing w:before="126"/>
              <w:rPr>
                <w:color w:val="000000"/>
              </w:rPr>
            </w:pPr>
            <w:r>
              <w:t>$25</w:t>
            </w:r>
          </w:p>
        </w:tc>
        <w:tc>
          <w:tcPr>
            <w:tcW w:w="2372" w:type="dxa"/>
          </w:tcPr>
          <w:p w14:paraId="00000079" w14:textId="77777777" w:rsidR="00DB24F5" w:rsidRDefault="000A5718">
            <w:pPr>
              <w:keepNext/>
              <w:pBdr>
                <w:top w:val="nil"/>
                <w:left w:val="nil"/>
                <w:bottom w:val="nil"/>
                <w:right w:val="nil"/>
                <w:between w:val="nil"/>
              </w:pBdr>
              <w:spacing w:before="126"/>
              <w:rPr>
                <w:color w:val="000000"/>
              </w:rPr>
            </w:pPr>
            <w:r>
              <w:t>$40</w:t>
            </w:r>
          </w:p>
        </w:tc>
      </w:tr>
      <w:tr w:rsidR="00DB24F5" w14:paraId="2AFEE31A" w14:textId="77777777">
        <w:tc>
          <w:tcPr>
            <w:tcW w:w="3780" w:type="dxa"/>
          </w:tcPr>
          <w:p w14:paraId="0000007A" w14:textId="77777777" w:rsidR="00DB24F5" w:rsidRDefault="000A5718">
            <w:pPr>
              <w:keepNext/>
              <w:pBdr>
                <w:top w:val="nil"/>
                <w:left w:val="nil"/>
                <w:bottom w:val="nil"/>
                <w:right w:val="nil"/>
                <w:between w:val="nil"/>
              </w:pBdr>
              <w:spacing w:before="126"/>
              <w:rPr>
                <w:color w:val="000000"/>
              </w:rPr>
            </w:pPr>
            <w:r>
              <w:rPr>
                <w:color w:val="000000"/>
              </w:rPr>
              <w:t>Fellowship Hall (see Note 1)</w:t>
            </w:r>
          </w:p>
        </w:tc>
        <w:tc>
          <w:tcPr>
            <w:tcW w:w="2650" w:type="dxa"/>
          </w:tcPr>
          <w:p w14:paraId="0000007B" w14:textId="77777777" w:rsidR="00DB24F5" w:rsidRDefault="000A5718">
            <w:pPr>
              <w:keepNext/>
              <w:pBdr>
                <w:top w:val="nil"/>
                <w:left w:val="nil"/>
                <w:bottom w:val="nil"/>
                <w:right w:val="nil"/>
                <w:between w:val="nil"/>
              </w:pBdr>
              <w:spacing w:before="126"/>
              <w:rPr>
                <w:color w:val="000000"/>
              </w:rPr>
            </w:pPr>
            <w:r>
              <w:rPr>
                <w:color w:val="000000"/>
              </w:rPr>
              <w:t>$50 day</w:t>
            </w:r>
          </w:p>
          <w:p w14:paraId="0000007C" w14:textId="77777777" w:rsidR="00DB24F5" w:rsidRDefault="000A5718">
            <w:pPr>
              <w:keepNext/>
              <w:pBdr>
                <w:top w:val="nil"/>
                <w:left w:val="nil"/>
                <w:bottom w:val="nil"/>
                <w:right w:val="nil"/>
                <w:between w:val="nil"/>
              </w:pBdr>
              <w:spacing w:line="263" w:lineRule="auto"/>
              <w:rPr>
                <w:color w:val="000000"/>
              </w:rPr>
            </w:pPr>
            <w:r>
              <w:rPr>
                <w:color w:val="000000"/>
              </w:rPr>
              <w:t>$30 half-day</w:t>
            </w:r>
          </w:p>
        </w:tc>
        <w:tc>
          <w:tcPr>
            <w:tcW w:w="2372" w:type="dxa"/>
          </w:tcPr>
          <w:p w14:paraId="0000007D" w14:textId="77777777" w:rsidR="00DB24F5" w:rsidRDefault="000A5718">
            <w:pPr>
              <w:keepNext/>
              <w:pBdr>
                <w:top w:val="nil"/>
                <w:left w:val="nil"/>
                <w:bottom w:val="nil"/>
                <w:right w:val="nil"/>
                <w:between w:val="nil"/>
              </w:pBdr>
              <w:spacing w:before="126"/>
              <w:rPr>
                <w:color w:val="000000"/>
              </w:rPr>
            </w:pPr>
            <w:r>
              <w:rPr>
                <w:color w:val="000000"/>
              </w:rPr>
              <w:t>$100 day</w:t>
            </w:r>
          </w:p>
          <w:p w14:paraId="0000007E" w14:textId="77777777" w:rsidR="00DB24F5" w:rsidRDefault="000A5718">
            <w:pPr>
              <w:keepNext/>
              <w:pBdr>
                <w:top w:val="nil"/>
                <w:left w:val="nil"/>
                <w:bottom w:val="nil"/>
                <w:right w:val="nil"/>
                <w:between w:val="nil"/>
              </w:pBdr>
              <w:spacing w:line="263" w:lineRule="auto"/>
              <w:rPr>
                <w:color w:val="000000"/>
              </w:rPr>
            </w:pPr>
            <w:r>
              <w:rPr>
                <w:color w:val="000000"/>
              </w:rPr>
              <w:t>$60 half-day</w:t>
            </w:r>
          </w:p>
        </w:tc>
      </w:tr>
      <w:tr w:rsidR="00DB24F5" w14:paraId="0F5B26C7" w14:textId="77777777">
        <w:tc>
          <w:tcPr>
            <w:tcW w:w="3780" w:type="dxa"/>
          </w:tcPr>
          <w:p w14:paraId="0000007F" w14:textId="77777777" w:rsidR="00DB24F5" w:rsidRDefault="000A5718">
            <w:pPr>
              <w:keepNext/>
              <w:pBdr>
                <w:top w:val="nil"/>
                <w:left w:val="nil"/>
                <w:bottom w:val="nil"/>
                <w:right w:val="nil"/>
                <w:between w:val="nil"/>
              </w:pBdr>
              <w:spacing w:before="126"/>
              <w:rPr>
                <w:color w:val="000000"/>
              </w:rPr>
            </w:pPr>
            <w:r>
              <w:rPr>
                <w:color w:val="000000"/>
              </w:rPr>
              <w:t>Fellowship Hall Kitchen</w:t>
            </w:r>
          </w:p>
        </w:tc>
        <w:tc>
          <w:tcPr>
            <w:tcW w:w="2650" w:type="dxa"/>
          </w:tcPr>
          <w:p w14:paraId="00000080" w14:textId="77777777" w:rsidR="00DB24F5" w:rsidRDefault="000A5718">
            <w:pPr>
              <w:keepNext/>
              <w:pBdr>
                <w:top w:val="nil"/>
                <w:left w:val="nil"/>
                <w:bottom w:val="nil"/>
                <w:right w:val="nil"/>
                <w:between w:val="nil"/>
              </w:pBdr>
              <w:spacing w:line="264" w:lineRule="auto"/>
              <w:rPr>
                <w:color w:val="000000"/>
              </w:rPr>
            </w:pPr>
            <w:r>
              <w:rPr>
                <w:color w:val="000000"/>
              </w:rPr>
              <w:t>$30</w:t>
            </w:r>
          </w:p>
        </w:tc>
        <w:tc>
          <w:tcPr>
            <w:tcW w:w="2372" w:type="dxa"/>
          </w:tcPr>
          <w:p w14:paraId="00000081" w14:textId="77777777" w:rsidR="00DB24F5" w:rsidRDefault="000A5718">
            <w:pPr>
              <w:keepNext/>
              <w:pBdr>
                <w:top w:val="nil"/>
                <w:left w:val="nil"/>
                <w:bottom w:val="nil"/>
                <w:right w:val="nil"/>
                <w:between w:val="nil"/>
              </w:pBdr>
              <w:spacing w:line="264" w:lineRule="auto"/>
              <w:rPr>
                <w:color w:val="000000"/>
              </w:rPr>
            </w:pPr>
            <w:r>
              <w:rPr>
                <w:color w:val="000000"/>
              </w:rPr>
              <w:t>$50</w:t>
            </w:r>
          </w:p>
        </w:tc>
      </w:tr>
      <w:tr w:rsidR="00DB24F5" w14:paraId="36EB5AF6" w14:textId="77777777">
        <w:tc>
          <w:tcPr>
            <w:tcW w:w="3780" w:type="dxa"/>
          </w:tcPr>
          <w:p w14:paraId="00000082" w14:textId="77777777" w:rsidR="00DB24F5" w:rsidRDefault="000A5718">
            <w:pPr>
              <w:keepNext/>
              <w:pBdr>
                <w:top w:val="nil"/>
                <w:left w:val="nil"/>
                <w:bottom w:val="nil"/>
                <w:right w:val="nil"/>
                <w:between w:val="nil"/>
              </w:pBdr>
              <w:spacing w:before="126"/>
              <w:rPr>
                <w:color w:val="000000"/>
              </w:rPr>
            </w:pPr>
            <w:r>
              <w:rPr>
                <w:color w:val="000000"/>
              </w:rPr>
              <w:t>Sanctuary (see Note 2)</w:t>
            </w:r>
          </w:p>
        </w:tc>
        <w:tc>
          <w:tcPr>
            <w:tcW w:w="2650" w:type="dxa"/>
          </w:tcPr>
          <w:p w14:paraId="00000083" w14:textId="77777777" w:rsidR="00DB24F5" w:rsidRDefault="000A5718">
            <w:pPr>
              <w:keepNext/>
              <w:pBdr>
                <w:top w:val="nil"/>
                <w:left w:val="nil"/>
                <w:bottom w:val="nil"/>
                <w:right w:val="nil"/>
                <w:between w:val="nil"/>
              </w:pBdr>
              <w:spacing w:before="126"/>
              <w:rPr>
                <w:color w:val="000000"/>
              </w:rPr>
            </w:pPr>
            <w:r>
              <w:rPr>
                <w:color w:val="000000"/>
              </w:rPr>
              <w:t>$50</w:t>
            </w:r>
          </w:p>
        </w:tc>
        <w:tc>
          <w:tcPr>
            <w:tcW w:w="2372" w:type="dxa"/>
          </w:tcPr>
          <w:p w14:paraId="00000084" w14:textId="77777777" w:rsidR="00DB24F5" w:rsidRDefault="000A5718">
            <w:pPr>
              <w:keepNext/>
              <w:pBdr>
                <w:top w:val="nil"/>
                <w:left w:val="nil"/>
                <w:bottom w:val="nil"/>
                <w:right w:val="nil"/>
                <w:between w:val="nil"/>
              </w:pBdr>
              <w:spacing w:before="126"/>
              <w:rPr>
                <w:color w:val="000000"/>
              </w:rPr>
            </w:pPr>
            <w:r>
              <w:rPr>
                <w:color w:val="000000"/>
              </w:rPr>
              <w:t>$150</w:t>
            </w:r>
          </w:p>
        </w:tc>
      </w:tr>
      <w:tr w:rsidR="00DB24F5" w14:paraId="7E0D71D2" w14:textId="77777777">
        <w:tc>
          <w:tcPr>
            <w:tcW w:w="3780" w:type="dxa"/>
          </w:tcPr>
          <w:p w14:paraId="00000085" w14:textId="77777777" w:rsidR="00DB24F5" w:rsidRDefault="000A5718">
            <w:pPr>
              <w:keepNext/>
              <w:pBdr>
                <w:top w:val="nil"/>
                <w:left w:val="nil"/>
                <w:bottom w:val="nil"/>
                <w:right w:val="nil"/>
                <w:between w:val="nil"/>
              </w:pBdr>
              <w:spacing w:before="126"/>
              <w:rPr>
                <w:color w:val="000000"/>
              </w:rPr>
            </w:pPr>
            <w:r>
              <w:rPr>
                <w:color w:val="000000"/>
              </w:rPr>
              <w:t>Choir Room</w:t>
            </w:r>
          </w:p>
        </w:tc>
        <w:tc>
          <w:tcPr>
            <w:tcW w:w="2650" w:type="dxa"/>
          </w:tcPr>
          <w:p w14:paraId="00000086" w14:textId="77777777" w:rsidR="00DB24F5" w:rsidRDefault="000A5718">
            <w:pPr>
              <w:keepNext/>
              <w:pBdr>
                <w:top w:val="nil"/>
                <w:left w:val="nil"/>
                <w:bottom w:val="nil"/>
                <w:right w:val="nil"/>
                <w:between w:val="nil"/>
              </w:pBdr>
              <w:spacing w:before="126"/>
              <w:rPr>
                <w:color w:val="000000"/>
              </w:rPr>
            </w:pPr>
            <w:r>
              <w:t>$25</w:t>
            </w:r>
          </w:p>
        </w:tc>
        <w:tc>
          <w:tcPr>
            <w:tcW w:w="2372" w:type="dxa"/>
          </w:tcPr>
          <w:p w14:paraId="00000087" w14:textId="77777777" w:rsidR="00DB24F5" w:rsidRDefault="000A5718">
            <w:pPr>
              <w:keepNext/>
              <w:pBdr>
                <w:top w:val="nil"/>
                <w:left w:val="nil"/>
                <w:bottom w:val="nil"/>
                <w:right w:val="nil"/>
                <w:between w:val="nil"/>
              </w:pBdr>
              <w:spacing w:before="126"/>
              <w:rPr>
                <w:color w:val="000000"/>
              </w:rPr>
            </w:pPr>
            <w:r>
              <w:t>$40</w:t>
            </w:r>
          </w:p>
        </w:tc>
      </w:tr>
      <w:tr w:rsidR="00DB24F5" w14:paraId="64D4790D" w14:textId="77777777">
        <w:tc>
          <w:tcPr>
            <w:tcW w:w="3780" w:type="dxa"/>
          </w:tcPr>
          <w:p w14:paraId="00000088" w14:textId="77777777" w:rsidR="00DB24F5" w:rsidRDefault="000A5718">
            <w:pPr>
              <w:pBdr>
                <w:top w:val="nil"/>
                <w:left w:val="nil"/>
                <w:bottom w:val="nil"/>
                <w:right w:val="nil"/>
                <w:between w:val="nil"/>
              </w:pBdr>
              <w:spacing w:before="126"/>
              <w:rPr>
                <w:color w:val="000000"/>
              </w:rPr>
            </w:pPr>
            <w:r>
              <w:rPr>
                <w:color w:val="000000"/>
              </w:rPr>
              <w:t>Holy Grounds</w:t>
            </w:r>
          </w:p>
        </w:tc>
        <w:tc>
          <w:tcPr>
            <w:tcW w:w="2650" w:type="dxa"/>
          </w:tcPr>
          <w:p w14:paraId="00000089" w14:textId="77777777" w:rsidR="00DB24F5" w:rsidRDefault="000A5718">
            <w:pPr>
              <w:pBdr>
                <w:top w:val="nil"/>
                <w:left w:val="nil"/>
                <w:bottom w:val="nil"/>
                <w:right w:val="nil"/>
                <w:between w:val="nil"/>
              </w:pBdr>
              <w:spacing w:before="126"/>
              <w:rPr>
                <w:color w:val="000000"/>
              </w:rPr>
            </w:pPr>
            <w:r>
              <w:t>$25</w:t>
            </w:r>
          </w:p>
        </w:tc>
        <w:tc>
          <w:tcPr>
            <w:tcW w:w="2372" w:type="dxa"/>
          </w:tcPr>
          <w:p w14:paraId="0000008A" w14:textId="77777777" w:rsidR="00DB24F5" w:rsidRDefault="000A5718">
            <w:pPr>
              <w:pBdr>
                <w:top w:val="nil"/>
                <w:left w:val="nil"/>
                <w:bottom w:val="nil"/>
                <w:right w:val="nil"/>
                <w:between w:val="nil"/>
              </w:pBdr>
              <w:spacing w:before="126"/>
              <w:rPr>
                <w:color w:val="000000"/>
              </w:rPr>
            </w:pPr>
            <w:r>
              <w:t>$40</w:t>
            </w:r>
          </w:p>
        </w:tc>
      </w:tr>
      <w:tr w:rsidR="00DB24F5" w14:paraId="4634D9FD" w14:textId="77777777">
        <w:tc>
          <w:tcPr>
            <w:tcW w:w="3780" w:type="dxa"/>
          </w:tcPr>
          <w:p w14:paraId="0000008B" w14:textId="77777777" w:rsidR="00DB24F5" w:rsidRDefault="000A5718">
            <w:pPr>
              <w:pBdr>
                <w:top w:val="nil"/>
                <w:left w:val="nil"/>
                <w:bottom w:val="nil"/>
                <w:right w:val="nil"/>
                <w:between w:val="nil"/>
              </w:pBdr>
              <w:spacing w:before="126"/>
              <w:rPr>
                <w:color w:val="000000"/>
              </w:rPr>
            </w:pPr>
            <w:r>
              <w:rPr>
                <w:color w:val="000000"/>
              </w:rPr>
              <w:t>Nursery</w:t>
            </w:r>
          </w:p>
        </w:tc>
        <w:tc>
          <w:tcPr>
            <w:tcW w:w="2650" w:type="dxa"/>
          </w:tcPr>
          <w:p w14:paraId="0000008C" w14:textId="77777777" w:rsidR="00DB24F5" w:rsidRDefault="000A5718">
            <w:pPr>
              <w:pBdr>
                <w:top w:val="nil"/>
                <w:left w:val="nil"/>
                <w:bottom w:val="nil"/>
                <w:right w:val="nil"/>
                <w:between w:val="nil"/>
              </w:pBdr>
              <w:spacing w:before="126"/>
              <w:rPr>
                <w:color w:val="000000"/>
              </w:rPr>
            </w:pPr>
            <w:r>
              <w:rPr>
                <w:color w:val="000000"/>
              </w:rPr>
              <w:t>negotiable</w:t>
            </w:r>
          </w:p>
        </w:tc>
        <w:tc>
          <w:tcPr>
            <w:tcW w:w="2372" w:type="dxa"/>
          </w:tcPr>
          <w:p w14:paraId="0000008D" w14:textId="77777777" w:rsidR="00DB24F5" w:rsidRDefault="000A5718">
            <w:pPr>
              <w:pBdr>
                <w:top w:val="nil"/>
                <w:left w:val="nil"/>
                <w:bottom w:val="nil"/>
                <w:right w:val="nil"/>
                <w:between w:val="nil"/>
              </w:pBdr>
              <w:spacing w:before="126"/>
              <w:rPr>
                <w:color w:val="000000"/>
              </w:rPr>
            </w:pPr>
            <w:r>
              <w:rPr>
                <w:color w:val="000000"/>
              </w:rPr>
              <w:t>negotiable</w:t>
            </w:r>
          </w:p>
        </w:tc>
      </w:tr>
      <w:tr w:rsidR="00DB24F5" w14:paraId="749B98D2" w14:textId="77777777">
        <w:tc>
          <w:tcPr>
            <w:tcW w:w="3780" w:type="dxa"/>
          </w:tcPr>
          <w:p w14:paraId="0000008E" w14:textId="77777777" w:rsidR="00DB24F5" w:rsidRDefault="000A5718">
            <w:pPr>
              <w:pBdr>
                <w:top w:val="nil"/>
                <w:left w:val="nil"/>
                <w:bottom w:val="nil"/>
                <w:right w:val="nil"/>
                <w:between w:val="nil"/>
              </w:pBdr>
              <w:spacing w:before="126"/>
              <w:rPr>
                <w:color w:val="000000"/>
              </w:rPr>
            </w:pPr>
            <w:r>
              <w:rPr>
                <w:color w:val="000000"/>
              </w:rPr>
              <w:t>Library</w:t>
            </w:r>
          </w:p>
        </w:tc>
        <w:tc>
          <w:tcPr>
            <w:tcW w:w="2650" w:type="dxa"/>
          </w:tcPr>
          <w:p w14:paraId="0000008F" w14:textId="77777777" w:rsidR="00DB24F5" w:rsidRDefault="000A5718">
            <w:pPr>
              <w:pBdr>
                <w:top w:val="nil"/>
                <w:left w:val="nil"/>
                <w:bottom w:val="nil"/>
                <w:right w:val="nil"/>
                <w:between w:val="nil"/>
              </w:pBdr>
              <w:spacing w:before="126"/>
              <w:rPr>
                <w:color w:val="000000"/>
              </w:rPr>
            </w:pPr>
            <w:r>
              <w:rPr>
                <w:color w:val="000000"/>
              </w:rPr>
              <w:t>$25</w:t>
            </w:r>
          </w:p>
        </w:tc>
        <w:tc>
          <w:tcPr>
            <w:tcW w:w="2372" w:type="dxa"/>
          </w:tcPr>
          <w:p w14:paraId="00000090" w14:textId="77777777" w:rsidR="00DB24F5" w:rsidRDefault="000A5718">
            <w:pPr>
              <w:pBdr>
                <w:top w:val="nil"/>
                <w:left w:val="nil"/>
                <w:bottom w:val="nil"/>
                <w:right w:val="nil"/>
                <w:between w:val="nil"/>
              </w:pBdr>
              <w:spacing w:before="126"/>
              <w:rPr>
                <w:color w:val="000000"/>
              </w:rPr>
            </w:pPr>
            <w:r>
              <w:rPr>
                <w:color w:val="000000"/>
              </w:rPr>
              <w:t>$40</w:t>
            </w:r>
          </w:p>
        </w:tc>
      </w:tr>
      <w:tr w:rsidR="00DB24F5" w14:paraId="1042AF4C" w14:textId="77777777">
        <w:tc>
          <w:tcPr>
            <w:tcW w:w="3780" w:type="dxa"/>
          </w:tcPr>
          <w:p w14:paraId="00000091" w14:textId="77777777" w:rsidR="00DB24F5" w:rsidRDefault="000A5718">
            <w:pPr>
              <w:pBdr>
                <w:top w:val="nil"/>
                <w:left w:val="nil"/>
                <w:bottom w:val="nil"/>
                <w:right w:val="nil"/>
                <w:between w:val="nil"/>
              </w:pBdr>
              <w:spacing w:before="126"/>
              <w:rPr>
                <w:color w:val="000000"/>
              </w:rPr>
            </w:pPr>
            <w:r>
              <w:rPr>
                <w:color w:val="000000"/>
              </w:rPr>
              <w:t>Steeple Tower (2nd floor)</w:t>
            </w:r>
          </w:p>
        </w:tc>
        <w:tc>
          <w:tcPr>
            <w:tcW w:w="2650" w:type="dxa"/>
          </w:tcPr>
          <w:p w14:paraId="00000092" w14:textId="77777777" w:rsidR="00DB24F5" w:rsidRDefault="000A5718">
            <w:pPr>
              <w:pBdr>
                <w:top w:val="nil"/>
                <w:left w:val="nil"/>
                <w:bottom w:val="nil"/>
                <w:right w:val="nil"/>
                <w:between w:val="nil"/>
              </w:pBdr>
              <w:spacing w:before="126"/>
              <w:rPr>
                <w:color w:val="000000"/>
              </w:rPr>
            </w:pPr>
            <w:r>
              <w:rPr>
                <w:color w:val="000000"/>
              </w:rPr>
              <w:t>$50</w:t>
            </w:r>
          </w:p>
        </w:tc>
        <w:tc>
          <w:tcPr>
            <w:tcW w:w="2372" w:type="dxa"/>
          </w:tcPr>
          <w:p w14:paraId="00000093" w14:textId="77777777" w:rsidR="00DB24F5" w:rsidRDefault="000A5718">
            <w:pPr>
              <w:pBdr>
                <w:top w:val="nil"/>
                <w:left w:val="nil"/>
                <w:bottom w:val="nil"/>
                <w:right w:val="nil"/>
                <w:between w:val="nil"/>
              </w:pBdr>
              <w:spacing w:before="126"/>
              <w:rPr>
                <w:color w:val="000000"/>
              </w:rPr>
            </w:pPr>
            <w:r>
              <w:rPr>
                <w:color w:val="000000"/>
              </w:rPr>
              <w:t>$150</w:t>
            </w:r>
          </w:p>
        </w:tc>
      </w:tr>
      <w:tr w:rsidR="00DB24F5" w14:paraId="694BA596" w14:textId="77777777">
        <w:tc>
          <w:tcPr>
            <w:tcW w:w="3780" w:type="dxa"/>
          </w:tcPr>
          <w:p w14:paraId="00000094" w14:textId="77777777" w:rsidR="00DB24F5" w:rsidRDefault="000A5718">
            <w:pPr>
              <w:pBdr>
                <w:top w:val="nil"/>
                <w:left w:val="nil"/>
                <w:bottom w:val="nil"/>
                <w:right w:val="nil"/>
                <w:between w:val="nil"/>
              </w:pBdr>
              <w:spacing w:before="126"/>
              <w:rPr>
                <w:color w:val="000000"/>
              </w:rPr>
            </w:pPr>
            <w:r>
              <w:t>Grounds</w:t>
            </w:r>
          </w:p>
        </w:tc>
        <w:tc>
          <w:tcPr>
            <w:tcW w:w="2650" w:type="dxa"/>
          </w:tcPr>
          <w:p w14:paraId="00000095" w14:textId="77777777" w:rsidR="00DB24F5" w:rsidRDefault="000A5718">
            <w:pPr>
              <w:pBdr>
                <w:top w:val="nil"/>
                <w:left w:val="nil"/>
                <w:bottom w:val="nil"/>
                <w:right w:val="nil"/>
                <w:between w:val="nil"/>
              </w:pBdr>
              <w:spacing w:before="126"/>
              <w:rPr>
                <w:color w:val="000000"/>
              </w:rPr>
            </w:pPr>
            <w:r>
              <w:t>$50</w:t>
            </w:r>
          </w:p>
        </w:tc>
        <w:tc>
          <w:tcPr>
            <w:tcW w:w="2372" w:type="dxa"/>
          </w:tcPr>
          <w:p w14:paraId="00000096" w14:textId="77777777" w:rsidR="00DB24F5" w:rsidRDefault="000A5718">
            <w:pPr>
              <w:pBdr>
                <w:top w:val="nil"/>
                <w:left w:val="nil"/>
                <w:bottom w:val="nil"/>
                <w:right w:val="nil"/>
                <w:between w:val="nil"/>
              </w:pBdr>
              <w:spacing w:before="126"/>
              <w:rPr>
                <w:color w:val="000000"/>
              </w:rPr>
            </w:pPr>
            <w:r>
              <w:t>$100</w:t>
            </w:r>
          </w:p>
        </w:tc>
      </w:tr>
      <w:tr w:rsidR="00DB24F5" w14:paraId="161C676D" w14:textId="77777777">
        <w:tc>
          <w:tcPr>
            <w:tcW w:w="3780" w:type="dxa"/>
          </w:tcPr>
          <w:p w14:paraId="00000097" w14:textId="77777777" w:rsidR="00DB24F5" w:rsidRDefault="000A5718">
            <w:pPr>
              <w:pBdr>
                <w:top w:val="nil"/>
                <w:left w:val="nil"/>
                <w:bottom w:val="nil"/>
                <w:right w:val="nil"/>
                <w:between w:val="nil"/>
              </w:pBdr>
              <w:spacing w:before="126"/>
            </w:pPr>
            <w:r>
              <w:t>North parking lot</w:t>
            </w:r>
          </w:p>
        </w:tc>
        <w:tc>
          <w:tcPr>
            <w:tcW w:w="2650" w:type="dxa"/>
          </w:tcPr>
          <w:p w14:paraId="00000098" w14:textId="77777777" w:rsidR="00DB24F5" w:rsidRDefault="000A5718">
            <w:pPr>
              <w:pBdr>
                <w:top w:val="nil"/>
                <w:left w:val="nil"/>
                <w:bottom w:val="nil"/>
                <w:right w:val="nil"/>
                <w:between w:val="nil"/>
              </w:pBdr>
              <w:spacing w:before="126"/>
            </w:pPr>
            <w:r>
              <w:t>$30</w:t>
            </w:r>
          </w:p>
        </w:tc>
        <w:tc>
          <w:tcPr>
            <w:tcW w:w="2372" w:type="dxa"/>
          </w:tcPr>
          <w:p w14:paraId="00000099" w14:textId="77777777" w:rsidR="00DB24F5" w:rsidRDefault="000A5718">
            <w:pPr>
              <w:pBdr>
                <w:top w:val="nil"/>
                <w:left w:val="nil"/>
                <w:bottom w:val="nil"/>
                <w:right w:val="nil"/>
                <w:between w:val="nil"/>
              </w:pBdr>
              <w:spacing w:before="126"/>
            </w:pPr>
            <w:r>
              <w:t>$60</w:t>
            </w:r>
          </w:p>
        </w:tc>
      </w:tr>
      <w:tr w:rsidR="00DB24F5" w14:paraId="5AB884B5" w14:textId="77777777">
        <w:tc>
          <w:tcPr>
            <w:tcW w:w="3780" w:type="dxa"/>
          </w:tcPr>
          <w:p w14:paraId="0000009A" w14:textId="77777777" w:rsidR="00DB24F5" w:rsidRDefault="000A5718">
            <w:pPr>
              <w:pBdr>
                <w:top w:val="nil"/>
                <w:left w:val="nil"/>
                <w:bottom w:val="nil"/>
                <w:right w:val="nil"/>
                <w:between w:val="nil"/>
              </w:pBdr>
              <w:spacing w:before="126"/>
            </w:pPr>
            <w:r>
              <w:t>South parking lot</w:t>
            </w:r>
          </w:p>
        </w:tc>
        <w:tc>
          <w:tcPr>
            <w:tcW w:w="2650" w:type="dxa"/>
          </w:tcPr>
          <w:p w14:paraId="0000009B" w14:textId="77777777" w:rsidR="00DB24F5" w:rsidRDefault="000A5718">
            <w:pPr>
              <w:pBdr>
                <w:top w:val="nil"/>
                <w:left w:val="nil"/>
                <w:bottom w:val="nil"/>
                <w:right w:val="nil"/>
                <w:between w:val="nil"/>
              </w:pBdr>
              <w:spacing w:before="126"/>
            </w:pPr>
            <w:r>
              <w:t>$50</w:t>
            </w:r>
          </w:p>
        </w:tc>
        <w:tc>
          <w:tcPr>
            <w:tcW w:w="2372" w:type="dxa"/>
          </w:tcPr>
          <w:p w14:paraId="0000009C" w14:textId="77777777" w:rsidR="00DB24F5" w:rsidRDefault="000A5718">
            <w:pPr>
              <w:pBdr>
                <w:top w:val="nil"/>
                <w:left w:val="nil"/>
                <w:bottom w:val="nil"/>
                <w:right w:val="nil"/>
                <w:between w:val="nil"/>
              </w:pBdr>
              <w:spacing w:before="126"/>
            </w:pPr>
            <w:r>
              <w:t>$100</w:t>
            </w:r>
          </w:p>
        </w:tc>
      </w:tr>
    </w:tbl>
    <w:p w14:paraId="0000009D" w14:textId="77777777" w:rsidR="00DB24F5" w:rsidRDefault="00DB24F5"/>
    <w:p w14:paraId="0000009E" w14:textId="77777777" w:rsidR="00DB24F5" w:rsidRDefault="000A5718">
      <w:pPr>
        <w:keepNext/>
        <w:pBdr>
          <w:top w:val="nil"/>
          <w:left w:val="nil"/>
          <w:bottom w:val="nil"/>
          <w:right w:val="nil"/>
          <w:between w:val="nil"/>
        </w:pBdr>
        <w:rPr>
          <w:b/>
          <w:color w:val="000000"/>
        </w:rPr>
      </w:pPr>
      <w:r>
        <w:rPr>
          <w:b/>
          <w:color w:val="000000"/>
        </w:rPr>
        <w:t>Notes:</w:t>
      </w:r>
    </w:p>
    <w:p w14:paraId="0000009F" w14:textId="77777777" w:rsidR="00DB24F5" w:rsidRDefault="000A5718">
      <w:pPr>
        <w:keepNext/>
        <w:pBdr>
          <w:top w:val="nil"/>
          <w:left w:val="nil"/>
          <w:bottom w:val="nil"/>
          <w:right w:val="nil"/>
          <w:between w:val="nil"/>
        </w:pBdr>
        <w:ind w:left="450" w:hanging="450"/>
        <w:rPr>
          <w:b/>
          <w:color w:val="000000"/>
        </w:rPr>
      </w:pPr>
      <w:r>
        <w:rPr>
          <w:b/>
          <w:color w:val="000000"/>
        </w:rPr>
        <w:t>1.</w:t>
      </w:r>
      <w:r>
        <w:rPr>
          <w:b/>
          <w:color w:val="000000"/>
        </w:rPr>
        <w:tab/>
        <w:t>Food storage does not require Kitchen rental.</w:t>
      </w:r>
    </w:p>
    <w:p w14:paraId="000000A0" w14:textId="77777777" w:rsidR="00DB24F5" w:rsidRDefault="000A5718">
      <w:pPr>
        <w:pBdr>
          <w:top w:val="nil"/>
          <w:left w:val="nil"/>
          <w:bottom w:val="nil"/>
          <w:right w:val="nil"/>
          <w:between w:val="nil"/>
        </w:pBdr>
        <w:ind w:left="450" w:hanging="450"/>
        <w:rPr>
          <w:b/>
          <w:color w:val="000000"/>
        </w:rPr>
      </w:pPr>
      <w:r>
        <w:rPr>
          <w:b/>
          <w:color w:val="000000"/>
        </w:rPr>
        <w:t>2.</w:t>
      </w:r>
      <w:r>
        <w:rPr>
          <w:b/>
          <w:color w:val="000000"/>
        </w:rPr>
        <w:tab/>
      </w:r>
      <w:r>
        <w:rPr>
          <w:b/>
          <w:color w:val="000000"/>
        </w:rPr>
        <w:t>Sanctuary use requires an additional agreement that neither the piano nor the organ is to be played without consent of both the Pastor and Organist.</w:t>
      </w:r>
    </w:p>
    <w:p w14:paraId="000000A1" w14:textId="77777777" w:rsidR="00DB24F5" w:rsidRDefault="000A5718">
      <w:pPr>
        <w:pBdr>
          <w:top w:val="nil"/>
          <w:left w:val="nil"/>
          <w:bottom w:val="nil"/>
          <w:right w:val="nil"/>
          <w:between w:val="nil"/>
        </w:pBdr>
        <w:ind w:left="450" w:hanging="450"/>
        <w:rPr>
          <w:b/>
          <w:color w:val="000000"/>
        </w:rPr>
      </w:pPr>
      <w:r>
        <w:rPr>
          <w:b/>
          <w:color w:val="000000"/>
        </w:rPr>
        <w:t>3.</w:t>
      </w:r>
      <w:r>
        <w:rPr>
          <w:b/>
          <w:color w:val="000000"/>
        </w:rPr>
        <w:tab/>
        <w:t xml:space="preserve">The sound system is to be operated by WPPC AV team members.  An additional fee will apply. Services may </w:t>
      </w:r>
      <w:r>
        <w:rPr>
          <w:b/>
          <w:color w:val="000000"/>
        </w:rPr>
        <w:t>be quoted on an as-needed basis.</w:t>
      </w:r>
    </w:p>
    <w:p w14:paraId="000000A2" w14:textId="77777777" w:rsidR="00DB24F5" w:rsidRDefault="000A5718">
      <w:pPr>
        <w:pBdr>
          <w:top w:val="nil"/>
          <w:left w:val="nil"/>
          <w:bottom w:val="nil"/>
          <w:right w:val="nil"/>
          <w:between w:val="nil"/>
        </w:pBdr>
        <w:ind w:left="450" w:hanging="450"/>
        <w:rPr>
          <w:b/>
          <w:color w:val="000000"/>
        </w:rPr>
      </w:pPr>
      <w:r>
        <w:rPr>
          <w:b/>
          <w:color w:val="000000"/>
        </w:rPr>
        <w:lastRenderedPageBreak/>
        <w:t>4.</w:t>
      </w:r>
      <w:r>
        <w:rPr>
          <w:b/>
          <w:color w:val="000000"/>
        </w:rPr>
        <w:tab/>
        <w:t>Weekly rates are available at a cost of 4 times the daily rate.</w:t>
      </w:r>
    </w:p>
    <w:p w14:paraId="000000A3" w14:textId="77777777" w:rsidR="00DB24F5" w:rsidRDefault="000A5718">
      <w:pPr>
        <w:pStyle w:val="Heading1"/>
        <w:keepNext/>
        <w:rPr>
          <w:u w:val="none"/>
        </w:rPr>
      </w:pPr>
      <w:r>
        <w:t>Facility Use Regulations</w:t>
      </w:r>
    </w:p>
    <w:p w14:paraId="000000A4" w14:textId="77777777" w:rsidR="00DB24F5" w:rsidRDefault="000A5718">
      <w:pPr>
        <w:keepNext/>
        <w:numPr>
          <w:ilvl w:val="0"/>
          <w:numId w:val="3"/>
        </w:numPr>
        <w:pBdr>
          <w:top w:val="nil"/>
          <w:left w:val="nil"/>
          <w:bottom w:val="nil"/>
          <w:right w:val="nil"/>
          <w:between w:val="nil"/>
        </w:pBdr>
      </w:pPr>
      <w:r>
        <w:rPr>
          <w:color w:val="000000"/>
        </w:rPr>
        <w:t xml:space="preserve">The rules and restrictions in this section apply to all church property, both inside and outside </w:t>
      </w:r>
    </w:p>
    <w:p w14:paraId="000000A5" w14:textId="77777777" w:rsidR="00DB24F5" w:rsidRDefault="000A5718">
      <w:pPr>
        <w:numPr>
          <w:ilvl w:val="0"/>
          <w:numId w:val="3"/>
        </w:numPr>
        <w:pBdr>
          <w:top w:val="nil"/>
          <w:left w:val="nil"/>
          <w:bottom w:val="nil"/>
          <w:right w:val="nil"/>
          <w:between w:val="nil"/>
        </w:pBdr>
      </w:pPr>
      <w:r>
        <w:rPr>
          <w:color w:val="000000"/>
        </w:rPr>
        <w:t>In case of emergency, dial 911.</w:t>
      </w:r>
    </w:p>
    <w:p w14:paraId="000000A6" w14:textId="77777777" w:rsidR="00DB24F5" w:rsidRDefault="000A5718">
      <w:pPr>
        <w:numPr>
          <w:ilvl w:val="0"/>
          <w:numId w:val="3"/>
        </w:numPr>
        <w:pBdr>
          <w:top w:val="nil"/>
          <w:left w:val="nil"/>
          <w:bottom w:val="nil"/>
          <w:right w:val="nil"/>
          <w:between w:val="nil"/>
        </w:pBdr>
      </w:pPr>
      <w:r>
        <w:rPr>
          <w:color w:val="000000"/>
        </w:rPr>
        <w:t>For problems or urgent matters needing attention, call Steve (816-668-4907) or Pastor Nancy (303-564-8360)</w:t>
      </w:r>
    </w:p>
    <w:p w14:paraId="000000A7" w14:textId="77777777" w:rsidR="00DB24F5" w:rsidRDefault="000A5718">
      <w:pPr>
        <w:numPr>
          <w:ilvl w:val="0"/>
          <w:numId w:val="3"/>
        </w:numPr>
        <w:pBdr>
          <w:top w:val="nil"/>
          <w:left w:val="nil"/>
          <w:bottom w:val="nil"/>
          <w:right w:val="nil"/>
          <w:between w:val="nil"/>
        </w:pBdr>
      </w:pPr>
      <w:r>
        <w:rPr>
          <w:color w:val="000000"/>
        </w:rPr>
        <w:t>The church office phone number is not to be listed for inquiries about an event sponsored by an outside group.</w:t>
      </w:r>
    </w:p>
    <w:p w14:paraId="000000A8" w14:textId="77777777" w:rsidR="00DB24F5" w:rsidRDefault="000A5718">
      <w:pPr>
        <w:numPr>
          <w:ilvl w:val="0"/>
          <w:numId w:val="3"/>
        </w:numPr>
        <w:pBdr>
          <w:top w:val="nil"/>
          <w:left w:val="nil"/>
          <w:bottom w:val="nil"/>
          <w:right w:val="nil"/>
          <w:between w:val="nil"/>
        </w:pBdr>
      </w:pPr>
      <w:r>
        <w:rPr>
          <w:color w:val="000000"/>
        </w:rPr>
        <w:t>No weapons, smoking, illegal drugs, or</w:t>
      </w:r>
      <w:r>
        <w:rPr>
          <w:color w:val="000000"/>
        </w:rPr>
        <w:t xml:space="preserve"> gambling are permitted.</w:t>
      </w:r>
    </w:p>
    <w:p w14:paraId="000000A9" w14:textId="77777777" w:rsidR="00DB24F5" w:rsidRDefault="000A5718">
      <w:pPr>
        <w:numPr>
          <w:ilvl w:val="0"/>
          <w:numId w:val="3"/>
        </w:numPr>
        <w:pBdr>
          <w:top w:val="nil"/>
          <w:left w:val="nil"/>
          <w:bottom w:val="nil"/>
          <w:right w:val="nil"/>
          <w:between w:val="nil"/>
        </w:pBdr>
      </w:pPr>
      <w:r>
        <w:rPr>
          <w:color w:val="000000"/>
        </w:rPr>
        <w:t>Equipment and furnishings of the church shall not be removed from the church property unless approved by the Pastor or Operations Elder.</w:t>
      </w:r>
    </w:p>
    <w:p w14:paraId="000000AA" w14:textId="77777777" w:rsidR="00DB24F5" w:rsidRDefault="000A5718">
      <w:pPr>
        <w:numPr>
          <w:ilvl w:val="0"/>
          <w:numId w:val="3"/>
        </w:numPr>
        <w:pBdr>
          <w:top w:val="nil"/>
          <w:left w:val="nil"/>
          <w:bottom w:val="nil"/>
          <w:right w:val="nil"/>
          <w:between w:val="nil"/>
        </w:pBdr>
      </w:pPr>
      <w:r>
        <w:rPr>
          <w:color w:val="000000"/>
        </w:rPr>
        <w:t>Food &amp; beverages</w:t>
      </w:r>
    </w:p>
    <w:p w14:paraId="000000AB" w14:textId="77777777" w:rsidR="00DB24F5" w:rsidRDefault="000A5718">
      <w:pPr>
        <w:numPr>
          <w:ilvl w:val="0"/>
          <w:numId w:val="2"/>
        </w:numPr>
        <w:pBdr>
          <w:top w:val="nil"/>
          <w:left w:val="nil"/>
          <w:bottom w:val="nil"/>
          <w:right w:val="nil"/>
          <w:between w:val="nil"/>
        </w:pBdr>
      </w:pPr>
      <w:r>
        <w:rPr>
          <w:color w:val="000000"/>
        </w:rPr>
        <w:t>No alcoholic beverages unless approved by Session.</w:t>
      </w:r>
    </w:p>
    <w:p w14:paraId="000000AC" w14:textId="77777777" w:rsidR="00DB24F5" w:rsidRDefault="000A5718">
      <w:pPr>
        <w:numPr>
          <w:ilvl w:val="0"/>
          <w:numId w:val="2"/>
        </w:numPr>
        <w:pBdr>
          <w:top w:val="nil"/>
          <w:left w:val="nil"/>
          <w:bottom w:val="nil"/>
          <w:right w:val="nil"/>
          <w:between w:val="nil"/>
        </w:pBdr>
      </w:pPr>
      <w:r>
        <w:rPr>
          <w:color w:val="000000"/>
        </w:rPr>
        <w:t>Where food and beverages a</w:t>
      </w:r>
      <w:r>
        <w:rPr>
          <w:color w:val="000000"/>
        </w:rPr>
        <w:t>re permitted, their use is restricted to the room(s) approved.</w:t>
      </w:r>
    </w:p>
    <w:p w14:paraId="000000AD" w14:textId="77777777" w:rsidR="00DB24F5" w:rsidRDefault="000A5718">
      <w:pPr>
        <w:numPr>
          <w:ilvl w:val="0"/>
          <w:numId w:val="2"/>
        </w:numPr>
        <w:pBdr>
          <w:top w:val="nil"/>
          <w:left w:val="nil"/>
          <w:bottom w:val="nil"/>
          <w:right w:val="nil"/>
          <w:between w:val="nil"/>
        </w:pBdr>
      </w:pPr>
      <w:r>
        <w:rPr>
          <w:color w:val="000000"/>
        </w:rPr>
        <w:t>If used, the Fellowship Hall Kitchen should be completely cleaned when finished.</w:t>
      </w:r>
    </w:p>
    <w:p w14:paraId="000000AE" w14:textId="77777777" w:rsidR="00DB24F5" w:rsidRDefault="000A5718">
      <w:pPr>
        <w:numPr>
          <w:ilvl w:val="0"/>
          <w:numId w:val="3"/>
        </w:numPr>
        <w:pBdr>
          <w:top w:val="nil"/>
          <w:left w:val="nil"/>
          <w:bottom w:val="nil"/>
          <w:right w:val="nil"/>
          <w:between w:val="nil"/>
        </w:pBdr>
      </w:pPr>
      <w:r>
        <w:rPr>
          <w:color w:val="000000"/>
        </w:rPr>
        <w:t>Special instructions that require movement of equipment and or furniture shall be submitted no later than five d</w:t>
      </w:r>
      <w:r>
        <w:rPr>
          <w:color w:val="000000"/>
        </w:rPr>
        <w:t>ays prior to use</w:t>
      </w:r>
    </w:p>
    <w:p w14:paraId="000000AF" w14:textId="77777777" w:rsidR="00DB24F5" w:rsidRDefault="000A5718">
      <w:pPr>
        <w:numPr>
          <w:ilvl w:val="0"/>
          <w:numId w:val="3"/>
        </w:numPr>
        <w:pBdr>
          <w:top w:val="nil"/>
          <w:left w:val="nil"/>
          <w:bottom w:val="nil"/>
          <w:right w:val="nil"/>
          <w:between w:val="nil"/>
        </w:pBdr>
      </w:pPr>
      <w:r>
        <w:rPr>
          <w:color w:val="000000"/>
        </w:rPr>
        <w:t>All facilities must be vacated by 10:00 p.m. unless arranged otherwise in advance.</w:t>
      </w:r>
    </w:p>
    <w:p w14:paraId="000000B0" w14:textId="77777777" w:rsidR="00DB24F5" w:rsidRDefault="000A5718">
      <w:pPr>
        <w:numPr>
          <w:ilvl w:val="0"/>
          <w:numId w:val="3"/>
        </w:numPr>
        <w:pBdr>
          <w:top w:val="nil"/>
          <w:left w:val="nil"/>
          <w:bottom w:val="nil"/>
          <w:right w:val="nil"/>
          <w:between w:val="nil"/>
        </w:pBdr>
      </w:pPr>
      <w:r>
        <w:rPr>
          <w:color w:val="000000"/>
        </w:rPr>
        <w:t xml:space="preserve">Do not attach or fasten anything to walls or doors. </w:t>
      </w:r>
    </w:p>
    <w:p w14:paraId="000000B1" w14:textId="77777777" w:rsidR="00DB24F5" w:rsidRDefault="000A5718">
      <w:pPr>
        <w:numPr>
          <w:ilvl w:val="0"/>
          <w:numId w:val="3"/>
        </w:numPr>
        <w:pBdr>
          <w:top w:val="nil"/>
          <w:left w:val="nil"/>
          <w:bottom w:val="nil"/>
          <w:right w:val="nil"/>
          <w:between w:val="nil"/>
        </w:pBdr>
      </w:pPr>
      <w:r>
        <w:rPr>
          <w:color w:val="000000"/>
        </w:rPr>
        <w:t>Use only dry erase markers on white boards.</w:t>
      </w:r>
    </w:p>
    <w:p w14:paraId="000000B2" w14:textId="77777777" w:rsidR="00DB24F5" w:rsidRDefault="000A5718">
      <w:pPr>
        <w:numPr>
          <w:ilvl w:val="0"/>
          <w:numId w:val="3"/>
        </w:numPr>
        <w:pBdr>
          <w:top w:val="nil"/>
          <w:left w:val="nil"/>
          <w:bottom w:val="nil"/>
          <w:right w:val="nil"/>
          <w:between w:val="nil"/>
        </w:pBdr>
      </w:pPr>
      <w:r>
        <w:rPr>
          <w:color w:val="000000"/>
        </w:rPr>
        <w:t>Please lift rather than slide furniture if it must be moved</w:t>
      </w:r>
      <w:r>
        <w:rPr>
          <w:color w:val="000000"/>
        </w:rPr>
        <w:t>.</w:t>
      </w:r>
    </w:p>
    <w:p w14:paraId="000000B3" w14:textId="77777777" w:rsidR="00DB24F5" w:rsidRDefault="000A5718">
      <w:pPr>
        <w:numPr>
          <w:ilvl w:val="0"/>
          <w:numId w:val="3"/>
        </w:numPr>
        <w:pBdr>
          <w:top w:val="nil"/>
          <w:left w:val="nil"/>
          <w:bottom w:val="nil"/>
          <w:right w:val="nil"/>
          <w:between w:val="nil"/>
        </w:pBdr>
      </w:pPr>
      <w:bookmarkStart w:id="2" w:name="_heading=h.gjdgxs" w:colFirst="0" w:colLast="0"/>
      <w:bookmarkEnd w:id="2"/>
      <w:r>
        <w:rPr>
          <w:color w:val="000000"/>
        </w:rPr>
        <w:t>If Sanctuary is being used:</w:t>
      </w:r>
    </w:p>
    <w:p w14:paraId="000000B4" w14:textId="77777777" w:rsidR="00DB24F5" w:rsidRDefault="000A5718">
      <w:pPr>
        <w:numPr>
          <w:ilvl w:val="0"/>
          <w:numId w:val="2"/>
        </w:numPr>
        <w:pBdr>
          <w:top w:val="nil"/>
          <w:left w:val="nil"/>
          <w:bottom w:val="nil"/>
          <w:right w:val="nil"/>
          <w:between w:val="nil"/>
        </w:pBdr>
      </w:pPr>
      <w:r>
        <w:rPr>
          <w:color w:val="000000"/>
        </w:rPr>
        <w:t>No food or beverages in Sanctuary.</w:t>
      </w:r>
    </w:p>
    <w:p w14:paraId="000000B5" w14:textId="77777777" w:rsidR="00DB24F5" w:rsidRDefault="000A5718">
      <w:pPr>
        <w:numPr>
          <w:ilvl w:val="0"/>
          <w:numId w:val="2"/>
        </w:numPr>
        <w:pBdr>
          <w:top w:val="nil"/>
          <w:left w:val="nil"/>
          <w:bottom w:val="nil"/>
          <w:right w:val="nil"/>
          <w:between w:val="nil"/>
        </w:pBdr>
      </w:pPr>
      <w:r>
        <w:rPr>
          <w:color w:val="000000"/>
        </w:rPr>
        <w:t xml:space="preserve">No use of the church organ or piano except by permission of the Pastor </w:t>
      </w:r>
      <w:r>
        <w:t xml:space="preserve">and </w:t>
      </w:r>
      <w:r>
        <w:rPr>
          <w:color w:val="000000"/>
        </w:rPr>
        <w:t>Organist.</w:t>
      </w:r>
    </w:p>
    <w:p w14:paraId="000000B6" w14:textId="77777777" w:rsidR="00DB24F5" w:rsidRDefault="000A5718">
      <w:pPr>
        <w:numPr>
          <w:ilvl w:val="0"/>
          <w:numId w:val="2"/>
        </w:numPr>
        <w:pBdr>
          <w:top w:val="nil"/>
          <w:left w:val="nil"/>
          <w:bottom w:val="nil"/>
          <w:right w:val="nil"/>
          <w:between w:val="nil"/>
        </w:pBdr>
      </w:pPr>
      <w:r>
        <w:t xml:space="preserve">Piano is not to be moved except by permission of the Pastor </w:t>
      </w:r>
      <w:r>
        <w:t xml:space="preserve">and </w:t>
      </w:r>
      <w:r>
        <w:t>Organist.</w:t>
      </w:r>
    </w:p>
    <w:p w14:paraId="000000B7" w14:textId="77777777" w:rsidR="00DB24F5" w:rsidRDefault="000A5718">
      <w:pPr>
        <w:numPr>
          <w:ilvl w:val="0"/>
          <w:numId w:val="2"/>
        </w:numPr>
        <w:pBdr>
          <w:top w:val="nil"/>
          <w:left w:val="nil"/>
          <w:bottom w:val="nil"/>
          <w:right w:val="nil"/>
          <w:between w:val="nil"/>
        </w:pBdr>
      </w:pPr>
      <w:r>
        <w:rPr>
          <w:color w:val="000000"/>
        </w:rPr>
        <w:t>The audio &amp; visual system is to be operated by WPPC AV team members only.  An additional fee will apply.</w:t>
      </w:r>
    </w:p>
    <w:p w14:paraId="000000B8" w14:textId="77777777" w:rsidR="00DB24F5" w:rsidRDefault="000A5718">
      <w:pPr>
        <w:numPr>
          <w:ilvl w:val="0"/>
          <w:numId w:val="3"/>
        </w:numPr>
        <w:pBdr>
          <w:top w:val="nil"/>
          <w:left w:val="nil"/>
          <w:bottom w:val="nil"/>
          <w:right w:val="nil"/>
          <w:between w:val="nil"/>
        </w:pBdr>
      </w:pPr>
      <w:r>
        <w:t>If the Choir Room is being used:</w:t>
      </w:r>
    </w:p>
    <w:p w14:paraId="000000B9" w14:textId="77777777" w:rsidR="00DB24F5" w:rsidRDefault="000A5718">
      <w:pPr>
        <w:numPr>
          <w:ilvl w:val="0"/>
          <w:numId w:val="2"/>
        </w:numPr>
        <w:pBdr>
          <w:top w:val="nil"/>
          <w:left w:val="nil"/>
          <w:bottom w:val="nil"/>
          <w:right w:val="nil"/>
          <w:between w:val="nil"/>
        </w:pBdr>
      </w:pPr>
      <w:r>
        <w:t>No use of the piano except by permission of the Pastor and Organist.</w:t>
      </w:r>
    </w:p>
    <w:p w14:paraId="000000BA" w14:textId="77777777" w:rsidR="00DB24F5" w:rsidRDefault="000A5718">
      <w:pPr>
        <w:numPr>
          <w:ilvl w:val="0"/>
          <w:numId w:val="2"/>
        </w:numPr>
        <w:pBdr>
          <w:top w:val="nil"/>
          <w:left w:val="nil"/>
          <w:bottom w:val="nil"/>
          <w:right w:val="nil"/>
          <w:between w:val="nil"/>
        </w:pBdr>
      </w:pPr>
      <w:r>
        <w:t xml:space="preserve">Piano is not to be moved except by permission of </w:t>
      </w:r>
      <w:r>
        <w:t>the Pastor and Organist.</w:t>
      </w:r>
    </w:p>
    <w:p w14:paraId="000000BB" w14:textId="77777777" w:rsidR="00DB24F5" w:rsidRDefault="000A5718">
      <w:pPr>
        <w:numPr>
          <w:ilvl w:val="0"/>
          <w:numId w:val="3"/>
        </w:numPr>
        <w:pBdr>
          <w:top w:val="nil"/>
          <w:left w:val="nil"/>
          <w:bottom w:val="nil"/>
          <w:right w:val="nil"/>
          <w:between w:val="nil"/>
        </w:pBdr>
      </w:pPr>
      <w:r>
        <w:rPr>
          <w:color w:val="000000"/>
        </w:rPr>
        <w:t>During the event</w:t>
      </w:r>
    </w:p>
    <w:p w14:paraId="000000BC" w14:textId="77777777" w:rsidR="00DB24F5" w:rsidRDefault="000A5718">
      <w:pPr>
        <w:numPr>
          <w:ilvl w:val="0"/>
          <w:numId w:val="2"/>
        </w:numPr>
        <w:pBdr>
          <w:top w:val="nil"/>
          <w:left w:val="nil"/>
          <w:bottom w:val="nil"/>
          <w:right w:val="nil"/>
          <w:between w:val="nil"/>
        </w:pBdr>
      </w:pPr>
      <w:r>
        <w:rPr>
          <w:color w:val="000000"/>
        </w:rPr>
        <w:t xml:space="preserve">Building security must be </w:t>
      </w:r>
      <w:r>
        <w:t xml:space="preserve">ensured throughout </w:t>
      </w:r>
      <w:r>
        <w:rPr>
          <w:color w:val="000000"/>
        </w:rPr>
        <w:t>the event.</w:t>
      </w:r>
    </w:p>
    <w:p w14:paraId="000000BD" w14:textId="77777777" w:rsidR="00DB24F5" w:rsidRDefault="000A5718">
      <w:pPr>
        <w:numPr>
          <w:ilvl w:val="0"/>
          <w:numId w:val="2"/>
        </w:numPr>
        <w:pBdr>
          <w:top w:val="nil"/>
          <w:left w:val="nil"/>
          <w:bottom w:val="nil"/>
          <w:right w:val="nil"/>
          <w:between w:val="nil"/>
        </w:pBdr>
      </w:pPr>
      <w:r>
        <w:rPr>
          <w:color w:val="000000"/>
        </w:rPr>
        <w:t xml:space="preserve">Use of a </w:t>
      </w:r>
      <w:r>
        <w:t xml:space="preserve">church </w:t>
      </w:r>
      <w:r>
        <w:rPr>
          <w:color w:val="000000"/>
        </w:rPr>
        <w:t>telephone is for brief local and emergency calls only.</w:t>
      </w:r>
    </w:p>
    <w:p w14:paraId="000000BE" w14:textId="77777777" w:rsidR="00DB24F5" w:rsidRDefault="000A5718">
      <w:pPr>
        <w:numPr>
          <w:ilvl w:val="0"/>
          <w:numId w:val="2"/>
        </w:numPr>
        <w:pBdr>
          <w:top w:val="nil"/>
          <w:left w:val="nil"/>
          <w:bottom w:val="nil"/>
          <w:right w:val="nil"/>
          <w:between w:val="nil"/>
        </w:pBdr>
      </w:pPr>
      <w:r>
        <w:rPr>
          <w:color w:val="000000"/>
        </w:rPr>
        <w:t>Sufficient supervision shall be provided by the organization sponsoring the event to en</w:t>
      </w:r>
      <w:r>
        <w:rPr>
          <w:color w:val="000000"/>
        </w:rPr>
        <w:t>sure good order and protection of property, and prevention of persons wandering around the building.</w:t>
      </w:r>
    </w:p>
    <w:p w14:paraId="000000BF" w14:textId="77777777" w:rsidR="00DB24F5" w:rsidRDefault="000A5718">
      <w:pPr>
        <w:numPr>
          <w:ilvl w:val="0"/>
          <w:numId w:val="2"/>
        </w:numPr>
        <w:pBdr>
          <w:top w:val="nil"/>
          <w:left w:val="nil"/>
          <w:bottom w:val="nil"/>
          <w:right w:val="nil"/>
          <w:between w:val="nil"/>
        </w:pBdr>
      </w:pPr>
      <w:r>
        <w:rPr>
          <w:color w:val="000000"/>
        </w:rPr>
        <w:t xml:space="preserve">All children’s or youth activities shall be supervised </w:t>
      </w:r>
      <w:r>
        <w:rPr>
          <w:color w:val="000000"/>
          <w:u w:val="single"/>
        </w:rPr>
        <w:t>by a minimum of two adults</w:t>
      </w:r>
      <w:r>
        <w:rPr>
          <w:color w:val="000000"/>
        </w:rPr>
        <w:t xml:space="preserve"> over the age of </w:t>
      </w:r>
      <w:r>
        <w:rPr>
          <w:color w:val="000000"/>
        </w:rPr>
        <w:lastRenderedPageBreak/>
        <w:t>twenty-one (21).</w:t>
      </w:r>
    </w:p>
    <w:p w14:paraId="000000C0" w14:textId="77777777" w:rsidR="00DB24F5" w:rsidRDefault="000A5718">
      <w:pPr>
        <w:numPr>
          <w:ilvl w:val="0"/>
          <w:numId w:val="2"/>
        </w:numPr>
        <w:pBdr>
          <w:top w:val="nil"/>
          <w:left w:val="nil"/>
          <w:bottom w:val="nil"/>
          <w:right w:val="nil"/>
          <w:between w:val="nil"/>
        </w:pBdr>
      </w:pPr>
      <w:r>
        <w:rPr>
          <w:color w:val="000000"/>
        </w:rPr>
        <w:t>When children are in attendance, they mu</w:t>
      </w:r>
      <w:r>
        <w:rPr>
          <w:color w:val="000000"/>
        </w:rPr>
        <w:t>st be under the control of parents or adults at all times and are not permitted to roam freely throughout the building or on the grounds.</w:t>
      </w:r>
    </w:p>
    <w:p w14:paraId="000000C1" w14:textId="77777777" w:rsidR="00DB24F5" w:rsidRDefault="000A5718">
      <w:pPr>
        <w:numPr>
          <w:ilvl w:val="0"/>
          <w:numId w:val="2"/>
        </w:numPr>
        <w:pBdr>
          <w:top w:val="nil"/>
          <w:left w:val="nil"/>
          <w:bottom w:val="nil"/>
          <w:right w:val="nil"/>
          <w:between w:val="nil"/>
        </w:pBdr>
      </w:pPr>
      <w:r>
        <w:rPr>
          <w:color w:val="000000"/>
        </w:rPr>
        <w:t xml:space="preserve">Use of the elevator at the South end of the education building is permitted in the general conduct of approved church </w:t>
      </w:r>
      <w:r>
        <w:rPr>
          <w:color w:val="000000"/>
        </w:rPr>
        <w:t>activities.</w:t>
      </w:r>
    </w:p>
    <w:p w14:paraId="000000C2" w14:textId="77777777" w:rsidR="00DB24F5" w:rsidRDefault="000A5718">
      <w:pPr>
        <w:numPr>
          <w:ilvl w:val="0"/>
          <w:numId w:val="3"/>
        </w:numPr>
        <w:pBdr>
          <w:top w:val="nil"/>
          <w:left w:val="nil"/>
          <w:bottom w:val="nil"/>
          <w:right w:val="nil"/>
          <w:between w:val="nil"/>
        </w:pBdr>
      </w:pPr>
      <w:r>
        <w:rPr>
          <w:color w:val="000000"/>
        </w:rPr>
        <w:t>Clean-up and building security after the event</w:t>
      </w:r>
    </w:p>
    <w:p w14:paraId="000000C3" w14:textId="77777777" w:rsidR="00DB24F5" w:rsidRDefault="000A5718">
      <w:pPr>
        <w:numPr>
          <w:ilvl w:val="0"/>
          <w:numId w:val="2"/>
        </w:numPr>
        <w:pBdr>
          <w:top w:val="nil"/>
          <w:left w:val="nil"/>
          <w:bottom w:val="nil"/>
          <w:right w:val="nil"/>
          <w:between w:val="nil"/>
        </w:pBdr>
      </w:pPr>
      <w:r>
        <w:rPr>
          <w:color w:val="000000"/>
        </w:rPr>
        <w:t>Group using the facilities is expected to straighten up after themselves and leave space as they found it, or set up as specified.</w:t>
      </w:r>
    </w:p>
    <w:p w14:paraId="000000C4" w14:textId="77777777" w:rsidR="00DB24F5" w:rsidRDefault="000A5718">
      <w:pPr>
        <w:pStyle w:val="Heading1"/>
      </w:pPr>
      <w:r>
        <w:t>Exceptions</w:t>
      </w:r>
    </w:p>
    <w:p w14:paraId="000000C5" w14:textId="77777777" w:rsidR="00DB24F5" w:rsidRDefault="000A5718">
      <w:r>
        <w:t>A request for an exception to any of these requirements</w:t>
      </w:r>
      <w:r>
        <w:t xml:space="preserve"> shall be made in writing to the church office</w:t>
      </w:r>
    </w:p>
    <w:p w14:paraId="000000C6" w14:textId="77777777" w:rsidR="00DB24F5" w:rsidRDefault="00DB24F5"/>
    <w:sectPr w:rsidR="00DB24F5">
      <w:footerReference w:type="default" r:id="rId19"/>
      <w:pgSz w:w="12240" w:h="15840"/>
      <w:pgMar w:top="800" w:right="840" w:bottom="280" w:left="12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even Guthrie" w:date="2022-05-31T15:57:00Z" w:initials="">
    <w:p w14:paraId="000000C8" w14:textId="77777777" w:rsidR="00DB24F5" w:rsidRDefault="000A5718">
      <w:pPr>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Nancy added a comment "deposits required for all?"  My suggestion, leave the verbiage here, make an exception ad hoc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C8" w16cid:durableId="2745E8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65DE" w14:textId="77777777" w:rsidR="000A5718" w:rsidRDefault="000A5718">
      <w:pPr>
        <w:spacing w:before="0"/>
      </w:pPr>
      <w:r>
        <w:separator/>
      </w:r>
    </w:p>
  </w:endnote>
  <w:endnote w:type="continuationSeparator" w:id="0">
    <w:p w14:paraId="2A24A0FD" w14:textId="77777777" w:rsidR="000A5718" w:rsidRDefault="000A57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7" w14:textId="32C1EAB4" w:rsidR="00DB24F5" w:rsidRDefault="000A5718" w:rsidP="00CF2685">
    <w:pPr>
      <w:pBdr>
        <w:top w:val="nil"/>
        <w:left w:val="nil"/>
        <w:bottom w:val="nil"/>
        <w:right w:val="nil"/>
        <w:between w:val="nil"/>
      </w:pBdr>
      <w:tabs>
        <w:tab w:val="center" w:pos="4680"/>
        <w:tab w:val="right" w:pos="9360"/>
        <w:tab w:val="center" w:pos="6210"/>
      </w:tabs>
      <w:rPr>
        <w:color w:val="000000"/>
      </w:rPr>
    </w:pPr>
    <w:r>
      <w:rPr>
        <w:color w:val="000000"/>
      </w:rPr>
      <w:t>Church Facility Usage Policy</w:t>
    </w:r>
    <w:r>
      <w:rPr>
        <w:color w:val="000000"/>
      </w:rPr>
      <w:tab/>
      <w:t xml:space="preserve">Page </w:t>
    </w:r>
    <w:r>
      <w:rPr>
        <w:color w:val="000000"/>
      </w:rPr>
      <w:fldChar w:fldCharType="begin"/>
    </w:r>
    <w:r>
      <w:rPr>
        <w:color w:val="000000"/>
      </w:rPr>
      <w:instrText>PAGE</w:instrText>
    </w:r>
    <w:r w:rsidR="00CF2685">
      <w:rPr>
        <w:color w:val="000000"/>
      </w:rPr>
      <w:fldChar w:fldCharType="separate"/>
    </w:r>
    <w:r w:rsidR="00CF2685">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CF2685">
      <w:rPr>
        <w:color w:val="000000"/>
      </w:rPr>
      <w:fldChar w:fldCharType="separate"/>
    </w:r>
    <w:r w:rsidR="00CF2685">
      <w:rPr>
        <w:noProof/>
        <w:color w:val="000000"/>
      </w:rPr>
      <w:t>1</w:t>
    </w:r>
    <w:r>
      <w:rPr>
        <w:color w:val="000000"/>
      </w:rPr>
      <w:fldChar w:fldCharType="end"/>
    </w:r>
    <w:r w:rsidR="00CF2685">
      <w:rPr>
        <w:color w:val="000000"/>
      </w:rPr>
      <w:tab/>
      <w:t>Approved: September 20,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8922C" w14:textId="77777777" w:rsidR="000A5718" w:rsidRDefault="000A5718">
      <w:pPr>
        <w:spacing w:before="0"/>
      </w:pPr>
      <w:r>
        <w:separator/>
      </w:r>
    </w:p>
  </w:footnote>
  <w:footnote w:type="continuationSeparator" w:id="0">
    <w:p w14:paraId="72B78F79" w14:textId="77777777" w:rsidR="000A5718" w:rsidRDefault="000A571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14BD6"/>
    <w:multiLevelType w:val="multilevel"/>
    <w:tmpl w:val="3F0CFFA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361F41"/>
    <w:multiLevelType w:val="multilevel"/>
    <w:tmpl w:val="6732852C"/>
    <w:lvl w:ilvl="0">
      <w:start w:val="1"/>
      <w:numFmt w:val="decimal"/>
      <w:pStyle w:val="Level1NumberedItem"/>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B952A5"/>
    <w:multiLevelType w:val="multilevel"/>
    <w:tmpl w:val="7CDA32FE"/>
    <w:lvl w:ilvl="0">
      <w:start w:val="1"/>
      <w:numFmt w:val="decimal"/>
      <w:pStyle w:val="Level1bullet"/>
      <w:lvlText w:val="%1."/>
      <w:lvlJc w:val="left"/>
      <w:pPr>
        <w:tabs>
          <w:tab w:val="num" w:pos="720"/>
        </w:tabs>
        <w:ind w:left="720" w:hanging="720"/>
      </w:pPr>
    </w:lvl>
    <w:lvl w:ilvl="1">
      <w:start w:val="1"/>
      <w:numFmt w:val="decimal"/>
      <w:pStyle w:val="Level2bullet"/>
      <w:lvlText w:val="%2."/>
      <w:lvlJc w:val="left"/>
      <w:pPr>
        <w:tabs>
          <w:tab w:val="num" w:pos="1440"/>
        </w:tabs>
        <w:ind w:left="1440" w:hanging="720"/>
      </w:pPr>
    </w:lvl>
    <w:lvl w:ilvl="2">
      <w:start w:val="1"/>
      <w:numFmt w:val="decimal"/>
      <w:pStyle w:val="Level3bulle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0A64EFC"/>
    <w:multiLevelType w:val="multilevel"/>
    <w:tmpl w:val="99221B92"/>
    <w:lvl w:ilvl="0">
      <w:start w:val="1"/>
      <w:numFmt w:val="bullet"/>
      <w:pStyle w:val="Level0NumberedItem"/>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8F60EC"/>
    <w:multiLevelType w:val="multilevel"/>
    <w:tmpl w:val="FB7A2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4F5"/>
    <w:rsid w:val="000A5718"/>
    <w:rsid w:val="00CF2685"/>
    <w:rsid w:val="00DB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2837"/>
  <w15:docId w15:val="{80B0D41A-EBBE-4484-8366-EB67E699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041"/>
    <w:pPr>
      <w:autoSpaceDE w:val="0"/>
      <w:autoSpaceDN w:val="0"/>
    </w:pPr>
    <w:rPr>
      <w:lang w:bidi="en-US"/>
    </w:rPr>
  </w:style>
  <w:style w:type="paragraph" w:styleId="Heading1">
    <w:name w:val="heading 1"/>
    <w:basedOn w:val="Normal"/>
    <w:link w:val="Heading1Char"/>
    <w:uiPriority w:val="9"/>
    <w:qFormat/>
    <w:rsid w:val="00D606B8"/>
    <w:pPr>
      <w:spacing w:before="360"/>
      <w:jc w:val="both"/>
      <w:outlineLvl w:val="0"/>
    </w:pPr>
    <w:rPr>
      <w:b/>
      <w:bCs/>
      <w:u w:val="thick"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Level0NumberedItem">
    <w:name w:val="Level 0 Numbered Item"/>
    <w:basedOn w:val="Normal"/>
    <w:qFormat/>
    <w:rsid w:val="00322680"/>
    <w:pPr>
      <w:numPr>
        <w:numId w:val="1"/>
      </w:numPr>
    </w:pPr>
  </w:style>
  <w:style w:type="paragraph" w:customStyle="1" w:styleId="Level1bullet">
    <w:name w:val="Level 1 bullet"/>
    <w:basedOn w:val="Normal"/>
    <w:qFormat/>
    <w:rsid w:val="00E03287"/>
    <w:pPr>
      <w:numPr>
        <w:numId w:val="5"/>
      </w:numPr>
    </w:pPr>
  </w:style>
  <w:style w:type="paragraph" w:customStyle="1" w:styleId="Level1nobullet">
    <w:name w:val="Level 1 no bullet"/>
    <w:basedOn w:val="Normal"/>
    <w:qFormat/>
    <w:rsid w:val="00322680"/>
    <w:pPr>
      <w:ind w:left="360"/>
    </w:pPr>
  </w:style>
  <w:style w:type="paragraph" w:customStyle="1" w:styleId="Level1NumberedItem">
    <w:name w:val="Level 1 Numbered Item"/>
    <w:basedOn w:val="Normal"/>
    <w:qFormat/>
    <w:rsid w:val="00322680"/>
    <w:pPr>
      <w:numPr>
        <w:numId w:val="3"/>
      </w:numPr>
    </w:pPr>
  </w:style>
  <w:style w:type="paragraph" w:customStyle="1" w:styleId="Level1NumberedText">
    <w:name w:val="Level 1 Numbered Text"/>
    <w:basedOn w:val="Normal"/>
    <w:qFormat/>
    <w:rsid w:val="00322680"/>
    <w:pPr>
      <w:ind w:left="540" w:hanging="540"/>
    </w:pPr>
  </w:style>
  <w:style w:type="paragraph" w:customStyle="1" w:styleId="Level2bullet">
    <w:name w:val="Level 2 bullet"/>
    <w:basedOn w:val="Normal"/>
    <w:qFormat/>
    <w:rsid w:val="00E03287"/>
    <w:pPr>
      <w:numPr>
        <w:ilvl w:val="1"/>
        <w:numId w:val="5"/>
      </w:numPr>
    </w:pPr>
  </w:style>
  <w:style w:type="paragraph" w:customStyle="1" w:styleId="Level2nobullet">
    <w:name w:val="Level 2 no bullet"/>
    <w:basedOn w:val="Normal"/>
    <w:qFormat/>
    <w:rsid w:val="00322680"/>
    <w:pPr>
      <w:ind w:left="360"/>
    </w:pPr>
  </w:style>
  <w:style w:type="paragraph" w:customStyle="1" w:styleId="Level3bullet">
    <w:name w:val="Level 3 bullet"/>
    <w:basedOn w:val="Level2bullet"/>
    <w:qFormat/>
    <w:rsid w:val="00E03287"/>
    <w:pPr>
      <w:numPr>
        <w:ilvl w:val="2"/>
      </w:numPr>
    </w:pPr>
  </w:style>
  <w:style w:type="paragraph" w:customStyle="1" w:styleId="Level4bullet">
    <w:name w:val="Level 4 bullet"/>
    <w:basedOn w:val="Level3bullet"/>
    <w:qFormat/>
    <w:rsid w:val="00322680"/>
  </w:style>
  <w:style w:type="paragraph" w:customStyle="1" w:styleId="Level1Answer">
    <w:name w:val="Level 1 Answer"/>
    <w:basedOn w:val="Normal"/>
    <w:qFormat/>
    <w:rsid w:val="00954820"/>
    <w:pPr>
      <w:ind w:left="360"/>
    </w:pPr>
    <w:rPr>
      <w:color w:val="FF0000"/>
    </w:rPr>
  </w:style>
  <w:style w:type="character" w:customStyle="1" w:styleId="Heading1Char">
    <w:name w:val="Heading 1 Char"/>
    <w:basedOn w:val="DefaultParagraphFont"/>
    <w:link w:val="Heading1"/>
    <w:uiPriority w:val="9"/>
    <w:rsid w:val="00D606B8"/>
    <w:rPr>
      <w:rFonts w:ascii="Times New Roman" w:eastAsia="Times New Roman" w:hAnsi="Times New Roman" w:cs="Times New Roman"/>
      <w:b/>
      <w:bCs/>
      <w:sz w:val="24"/>
      <w:szCs w:val="24"/>
      <w:u w:val="thick" w:color="000000"/>
      <w:lang w:bidi="en-US"/>
    </w:rPr>
  </w:style>
  <w:style w:type="paragraph" w:styleId="BodyText">
    <w:name w:val="Body Text"/>
    <w:basedOn w:val="Normal"/>
    <w:link w:val="BodyTextChar"/>
    <w:uiPriority w:val="1"/>
    <w:qFormat/>
    <w:rsid w:val="005E4F74"/>
  </w:style>
  <w:style w:type="character" w:customStyle="1" w:styleId="BodyTextChar">
    <w:name w:val="Body Text Char"/>
    <w:basedOn w:val="DefaultParagraphFont"/>
    <w:link w:val="BodyText"/>
    <w:uiPriority w:val="1"/>
    <w:rsid w:val="005E4F74"/>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5E4F74"/>
    <w:pPr>
      <w:ind w:left="880" w:hanging="361"/>
      <w:jc w:val="both"/>
    </w:pPr>
  </w:style>
  <w:style w:type="paragraph" w:customStyle="1" w:styleId="TableParagraph">
    <w:name w:val="Table Paragraph"/>
    <w:basedOn w:val="Normal"/>
    <w:uiPriority w:val="1"/>
    <w:qFormat/>
    <w:rsid w:val="005E4F74"/>
  </w:style>
  <w:style w:type="character" w:styleId="Hyperlink">
    <w:name w:val="Hyperlink"/>
    <w:basedOn w:val="DefaultParagraphFont"/>
    <w:uiPriority w:val="99"/>
    <w:unhideWhenUsed/>
    <w:rsid w:val="005E4F74"/>
    <w:rPr>
      <w:color w:val="0563C1" w:themeColor="hyperlink"/>
      <w:u w:val="single"/>
    </w:rPr>
  </w:style>
  <w:style w:type="paragraph" w:styleId="Footer">
    <w:name w:val="footer"/>
    <w:basedOn w:val="Normal"/>
    <w:link w:val="FooterChar"/>
    <w:uiPriority w:val="99"/>
    <w:unhideWhenUsed/>
    <w:rsid w:val="005E4F74"/>
    <w:pPr>
      <w:tabs>
        <w:tab w:val="center" w:pos="4680"/>
        <w:tab w:val="right" w:pos="9360"/>
      </w:tabs>
    </w:pPr>
  </w:style>
  <w:style w:type="character" w:customStyle="1" w:styleId="FooterChar">
    <w:name w:val="Footer Char"/>
    <w:basedOn w:val="DefaultParagraphFont"/>
    <w:link w:val="Footer"/>
    <w:uiPriority w:val="99"/>
    <w:rsid w:val="005E4F74"/>
    <w:rPr>
      <w:rFonts w:ascii="Times New Roman" w:eastAsia="Times New Roman" w:hAnsi="Times New Roman" w:cs="Times New Roman"/>
      <w:lang w:bidi="en-US"/>
    </w:rPr>
  </w:style>
  <w:style w:type="paragraph" w:styleId="NormalWeb">
    <w:name w:val="Normal (Web)"/>
    <w:basedOn w:val="Normal"/>
    <w:semiHidden/>
    <w:rsid w:val="00505AD7"/>
    <w:pPr>
      <w:widowControl/>
      <w:autoSpaceDE/>
      <w:autoSpaceDN/>
      <w:spacing w:before="100" w:beforeAutospacing="1" w:after="100" w:afterAutospacing="1"/>
    </w:pPr>
    <w:rPr>
      <w:color w:val="000000"/>
      <w:lang w:bidi="ar-SA"/>
    </w:rPr>
  </w:style>
  <w:style w:type="paragraph" w:customStyle="1" w:styleId="Notes">
    <w:name w:val="Notes"/>
    <w:basedOn w:val="Normal"/>
    <w:qFormat/>
    <w:rsid w:val="00D606B8"/>
    <w:pPr>
      <w:ind w:left="450" w:hanging="450"/>
    </w:pPr>
  </w:style>
  <w:style w:type="paragraph" w:styleId="Header">
    <w:name w:val="header"/>
    <w:basedOn w:val="Normal"/>
    <w:link w:val="HeaderChar"/>
    <w:uiPriority w:val="99"/>
    <w:unhideWhenUsed/>
    <w:rsid w:val="0035031E"/>
    <w:pPr>
      <w:tabs>
        <w:tab w:val="center" w:pos="4680"/>
        <w:tab w:val="right" w:pos="9360"/>
      </w:tabs>
      <w:spacing w:before="0"/>
    </w:pPr>
  </w:style>
  <w:style w:type="character" w:customStyle="1" w:styleId="HeaderChar">
    <w:name w:val="Header Char"/>
    <w:basedOn w:val="DefaultParagraphFont"/>
    <w:link w:val="Header"/>
    <w:uiPriority w:val="99"/>
    <w:rsid w:val="0035031E"/>
    <w:rPr>
      <w:rFonts w:ascii="Times New Roman" w:eastAsia="Times New Roman" w:hAnsi="Times New Roman" w:cs="Times New Roman"/>
      <w:sz w:val="24"/>
      <w:lang w:bidi="en-US"/>
    </w:rPr>
  </w:style>
  <w:style w:type="paragraph" w:customStyle="1" w:styleId="NotesNumbered">
    <w:name w:val="Notes Numbered"/>
    <w:basedOn w:val="Normal"/>
    <w:qFormat/>
    <w:rsid w:val="00602D6A"/>
    <w:pPr>
      <w:ind w:left="450" w:hanging="450"/>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268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85"/>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presbyterian.org" TargetMode="External"/><Relationship Id="rId13" Type="http://schemas.openxmlformats.org/officeDocument/2006/relationships/hyperlink" Target="mailto:office@wppresbyterian.org" TargetMode="Externa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ppresbyterian.org"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office@wppresbyterian.org"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wppresbyterian.org" TargetMode="External"/><Relationship Id="rId14" Type="http://schemas.openxmlformats.org/officeDocument/2006/relationships/hyperlink" Target="http://www.wppresbyter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wEKXBfH97g1AeHlHXCWGQWYTFg==">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1704</Words>
  <Characters>9718</Characters>
  <Application>Microsoft Office Word</Application>
  <DocSecurity>0</DocSecurity>
  <Lines>80</Lines>
  <Paragraphs>22</Paragraphs>
  <ScaleCrop>false</ScaleCrop>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Guthrie</dc:creator>
  <cp:lastModifiedBy>Steve Guthrie</cp:lastModifiedBy>
  <cp:revision>3</cp:revision>
  <dcterms:created xsi:type="dcterms:W3CDTF">2022-04-19T18:34:00Z</dcterms:created>
  <dcterms:modified xsi:type="dcterms:W3CDTF">2022-12-16T00:44:00Z</dcterms:modified>
</cp:coreProperties>
</file>